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5C" w:rsidRPr="00020679" w:rsidRDefault="0000398F" w:rsidP="00020679">
      <w:pPr>
        <w:jc w:val="center"/>
        <w:rPr>
          <w:rFonts w:ascii="Arial" w:hAnsi="Arial" w:cs="Arial"/>
          <w:sz w:val="24"/>
          <w:szCs w:val="24"/>
        </w:rPr>
      </w:pPr>
      <w:r w:rsidRPr="00020679">
        <w:rPr>
          <w:rFonts w:ascii="Arial" w:hAnsi="Arial" w:cs="Arial"/>
          <w:sz w:val="24"/>
          <w:szCs w:val="24"/>
        </w:rPr>
        <w:t>Pregled sklopljenih ugovora bagatelne nabave</w:t>
      </w:r>
      <w:r w:rsidR="006E6BDD">
        <w:rPr>
          <w:rFonts w:ascii="Arial" w:hAnsi="Arial" w:cs="Arial"/>
          <w:sz w:val="24"/>
          <w:szCs w:val="24"/>
        </w:rPr>
        <w:t xml:space="preserve"> u 201</w:t>
      </w:r>
      <w:r w:rsidR="00BD6469">
        <w:rPr>
          <w:rFonts w:ascii="Arial" w:hAnsi="Arial" w:cs="Arial"/>
          <w:sz w:val="24"/>
          <w:szCs w:val="24"/>
        </w:rPr>
        <w:t>5</w:t>
      </w:r>
      <w:r w:rsidR="006E6BDD">
        <w:rPr>
          <w:rFonts w:ascii="Arial" w:hAnsi="Arial" w:cs="Arial"/>
          <w:sz w:val="24"/>
          <w:szCs w:val="24"/>
        </w:rPr>
        <w:t>. godini</w:t>
      </w:r>
    </w:p>
    <w:p w:rsidR="0000398F" w:rsidRPr="00020679" w:rsidRDefault="0000398F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984"/>
        <w:gridCol w:w="1276"/>
        <w:gridCol w:w="1276"/>
        <w:gridCol w:w="1559"/>
        <w:gridCol w:w="1417"/>
        <w:gridCol w:w="2552"/>
        <w:gridCol w:w="1276"/>
        <w:gridCol w:w="1842"/>
      </w:tblGrid>
      <w:tr w:rsidR="00BD6469" w:rsidRPr="00020679" w:rsidTr="00530055">
        <w:tc>
          <w:tcPr>
            <w:tcW w:w="851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Redni broj</w:t>
            </w:r>
          </w:p>
        </w:tc>
        <w:tc>
          <w:tcPr>
            <w:tcW w:w="1276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Evidencijski broj nabave</w:t>
            </w:r>
          </w:p>
        </w:tc>
        <w:tc>
          <w:tcPr>
            <w:tcW w:w="1984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ugovora</w:t>
            </w:r>
          </w:p>
        </w:tc>
        <w:tc>
          <w:tcPr>
            <w:tcW w:w="1276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Vrsta provedenog postupka</w:t>
            </w:r>
          </w:p>
        </w:tc>
        <w:tc>
          <w:tcPr>
            <w:tcW w:w="1276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Datum sklapanja ugovora</w:t>
            </w:r>
          </w:p>
        </w:tc>
        <w:tc>
          <w:tcPr>
            <w:tcW w:w="1559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Iznos sklopljenog ugovora s PDV-om</w:t>
            </w:r>
          </w:p>
        </w:tc>
        <w:tc>
          <w:tcPr>
            <w:tcW w:w="1417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Razdoblje na koje je sklopljen ugovor</w:t>
            </w:r>
          </w:p>
        </w:tc>
        <w:tc>
          <w:tcPr>
            <w:tcW w:w="2552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76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Datum konačnog izvršenja ugovora</w:t>
            </w:r>
          </w:p>
        </w:tc>
        <w:tc>
          <w:tcPr>
            <w:tcW w:w="1842" w:type="dxa"/>
          </w:tcPr>
          <w:p w:rsidR="00BD6469" w:rsidRPr="00020679" w:rsidRDefault="00BD6469" w:rsidP="00461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Konačni ukupni iznos plaćen temeljem ugovora s PDV-om</w:t>
            </w:r>
          </w:p>
        </w:tc>
      </w:tr>
      <w:tr w:rsidR="00BD6469" w:rsidRPr="00020679" w:rsidTr="00530055">
        <w:tc>
          <w:tcPr>
            <w:tcW w:w="851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 01/15</w:t>
            </w:r>
          </w:p>
        </w:tc>
        <w:tc>
          <w:tcPr>
            <w:tcW w:w="1984" w:type="dxa"/>
            <w:vAlign w:val="center"/>
          </w:tcPr>
          <w:p w:rsidR="00BD6469" w:rsidRDefault="00BD6469" w:rsidP="00BD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Sanacija zgrade škole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Rakovcu</w:t>
            </w:r>
            <w:proofErr w:type="spellEnd"/>
          </w:p>
        </w:tc>
        <w:tc>
          <w:tcPr>
            <w:tcW w:w="1276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 nabava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10.03.2015.</w:t>
            </w:r>
          </w:p>
        </w:tc>
        <w:tc>
          <w:tcPr>
            <w:tcW w:w="1559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61.817,56 kn</w:t>
            </w:r>
          </w:p>
        </w:tc>
        <w:tc>
          <w:tcPr>
            <w:tcW w:w="1417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dana</w:t>
            </w:r>
          </w:p>
        </w:tc>
        <w:tc>
          <w:tcPr>
            <w:tcW w:w="2552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Proizvodno metalski obrt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Čolig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Branko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Čolig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Mlaka 12, 10347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Rakovec</w:t>
            </w:r>
            <w:proofErr w:type="spellEnd"/>
          </w:p>
        </w:tc>
        <w:tc>
          <w:tcPr>
            <w:tcW w:w="1276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26.03.2015.</w:t>
            </w:r>
          </w:p>
        </w:tc>
        <w:tc>
          <w:tcPr>
            <w:tcW w:w="1842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59.250,06 kn</w:t>
            </w:r>
          </w:p>
        </w:tc>
      </w:tr>
      <w:tr w:rsidR="00BD6469" w:rsidRPr="00020679" w:rsidTr="00530055">
        <w:tc>
          <w:tcPr>
            <w:tcW w:w="851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 02/15</w:t>
            </w:r>
          </w:p>
        </w:tc>
        <w:tc>
          <w:tcPr>
            <w:tcW w:w="1984" w:type="dxa"/>
            <w:vAlign w:val="center"/>
          </w:tcPr>
          <w:p w:rsidR="00BD6469" w:rsidRDefault="00BD6469" w:rsidP="00BD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Izvođenje zemljanih radova na prometnici „C“ u Poduzetničkoj zoni Mlaka</w:t>
            </w:r>
          </w:p>
        </w:tc>
        <w:tc>
          <w:tcPr>
            <w:tcW w:w="1276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 nabava</w:t>
            </w:r>
          </w:p>
        </w:tc>
        <w:tc>
          <w:tcPr>
            <w:tcW w:w="1276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24.04.2015.</w:t>
            </w:r>
          </w:p>
        </w:tc>
        <w:tc>
          <w:tcPr>
            <w:tcW w:w="1559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170.956,00 kn</w:t>
            </w:r>
          </w:p>
        </w:tc>
        <w:tc>
          <w:tcPr>
            <w:tcW w:w="1417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dana</w:t>
            </w:r>
          </w:p>
        </w:tc>
        <w:tc>
          <w:tcPr>
            <w:tcW w:w="2552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Autoprijevoznički obrt i zemljani radovi JENDRIŠ,</w:t>
            </w:r>
          </w:p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. Darko </w:t>
            </w: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Jendriš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Brezani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 1B, 10347 </w:t>
            </w: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Rakovec</w:t>
            </w:r>
            <w:proofErr w:type="spellEnd"/>
          </w:p>
        </w:tc>
        <w:tc>
          <w:tcPr>
            <w:tcW w:w="1276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29.05.2015.</w:t>
            </w:r>
          </w:p>
        </w:tc>
        <w:tc>
          <w:tcPr>
            <w:tcW w:w="1842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151.068,50 kn</w:t>
            </w:r>
          </w:p>
        </w:tc>
      </w:tr>
      <w:tr w:rsidR="00BD6469" w:rsidRPr="00020679" w:rsidTr="00530055">
        <w:tc>
          <w:tcPr>
            <w:tcW w:w="851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BN 03/15</w:t>
            </w:r>
          </w:p>
        </w:tc>
        <w:tc>
          <w:tcPr>
            <w:tcW w:w="1984" w:type="dxa"/>
            <w:vAlign w:val="center"/>
          </w:tcPr>
          <w:p w:rsidR="00BD6469" w:rsidRDefault="00BD6469" w:rsidP="00BD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Izrada Strateškog razvojnog programa Općine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Rakovec</w:t>
            </w:r>
            <w:proofErr w:type="spellEnd"/>
          </w:p>
        </w:tc>
        <w:tc>
          <w:tcPr>
            <w:tcW w:w="1276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 nabava</w:t>
            </w:r>
          </w:p>
        </w:tc>
        <w:tc>
          <w:tcPr>
            <w:tcW w:w="1276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27.11.2015.</w:t>
            </w:r>
          </w:p>
        </w:tc>
        <w:tc>
          <w:tcPr>
            <w:tcW w:w="1559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37.500,00 kn</w:t>
            </w:r>
          </w:p>
        </w:tc>
        <w:tc>
          <w:tcPr>
            <w:tcW w:w="1417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</w:p>
        </w:tc>
        <w:tc>
          <w:tcPr>
            <w:tcW w:w="2552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Regionalna razvojna agencija Zagrebačke županije d.o.o.,</w:t>
            </w:r>
          </w:p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grada Vukovara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30.11.2015.</w:t>
            </w:r>
          </w:p>
        </w:tc>
        <w:tc>
          <w:tcPr>
            <w:tcW w:w="1842" w:type="dxa"/>
            <w:vAlign w:val="center"/>
          </w:tcPr>
          <w:p w:rsidR="00BD646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37.500,00 kn</w:t>
            </w:r>
          </w:p>
        </w:tc>
      </w:tr>
      <w:tr w:rsidR="00BD6469" w:rsidRPr="00020679" w:rsidTr="00530055">
        <w:tc>
          <w:tcPr>
            <w:tcW w:w="851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BN 04/15</w:t>
            </w:r>
          </w:p>
        </w:tc>
        <w:tc>
          <w:tcPr>
            <w:tcW w:w="1984" w:type="dxa"/>
            <w:vAlign w:val="center"/>
          </w:tcPr>
          <w:p w:rsidR="00BD6469" w:rsidRPr="00020679" w:rsidRDefault="00BD6469" w:rsidP="00BD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Adaptacija Društvenog doma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Rakovec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Baničevec</w:t>
            </w:r>
            <w:proofErr w:type="spellEnd"/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Bagatelna nabava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  <w:tc>
          <w:tcPr>
            <w:tcW w:w="1559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304.596,08</w:t>
            </w:r>
            <w:r>
              <w:rPr>
                <w:rFonts w:ascii="Arial" w:hAnsi="Arial" w:cs="Arial"/>
                <w:sz w:val="20"/>
                <w:szCs w:val="20"/>
              </w:rPr>
              <w:t xml:space="preserve"> kn</w:t>
            </w:r>
          </w:p>
        </w:tc>
        <w:tc>
          <w:tcPr>
            <w:tcW w:w="1417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60 dana</w:t>
            </w:r>
          </w:p>
        </w:tc>
        <w:tc>
          <w:tcPr>
            <w:tcW w:w="2552" w:type="dxa"/>
            <w:vAlign w:val="center"/>
          </w:tcPr>
          <w:p w:rsidR="00BD646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 xml:space="preserve">HOSNI GRADNJA, </w:t>
            </w:r>
          </w:p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obrt za građevinarstvo,</w:t>
            </w:r>
          </w:p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. Tihomir </w:t>
            </w: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Hosni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Haganj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 10,</w:t>
            </w:r>
          </w:p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10342 Dubrava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13.11.2015.</w:t>
            </w:r>
          </w:p>
        </w:tc>
        <w:tc>
          <w:tcPr>
            <w:tcW w:w="1842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303.169,06 kn</w:t>
            </w:r>
          </w:p>
        </w:tc>
      </w:tr>
      <w:tr w:rsidR="00BD6469" w:rsidRPr="00020679" w:rsidTr="00530055">
        <w:tc>
          <w:tcPr>
            <w:tcW w:w="851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BN 05/15</w:t>
            </w:r>
          </w:p>
        </w:tc>
        <w:tc>
          <w:tcPr>
            <w:tcW w:w="1984" w:type="dxa"/>
            <w:vAlign w:val="center"/>
          </w:tcPr>
          <w:p w:rsidR="00BD6469" w:rsidRPr="00020679" w:rsidRDefault="00BD6469" w:rsidP="00BD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Sanacija fasada i žbuke društvenih domova u Općini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Rakovec</w:t>
            </w:r>
            <w:proofErr w:type="spellEnd"/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Bagatelna nabava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08.09.2015.</w:t>
            </w:r>
          </w:p>
        </w:tc>
        <w:tc>
          <w:tcPr>
            <w:tcW w:w="1559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180.721,25</w:t>
            </w:r>
            <w:r>
              <w:rPr>
                <w:rFonts w:ascii="Arial" w:hAnsi="Arial" w:cs="Arial"/>
                <w:sz w:val="20"/>
                <w:szCs w:val="20"/>
              </w:rPr>
              <w:t xml:space="preserve"> kn</w:t>
            </w:r>
          </w:p>
        </w:tc>
        <w:tc>
          <w:tcPr>
            <w:tcW w:w="1417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dana</w:t>
            </w:r>
          </w:p>
        </w:tc>
        <w:tc>
          <w:tcPr>
            <w:tcW w:w="2552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 xml:space="preserve">Građevinski obrt JUMA, </w:t>
            </w: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>. Marijan Jurić,</w:t>
            </w:r>
          </w:p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Celine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 87, 10340 Vrbovec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11.12.2015.</w:t>
            </w:r>
          </w:p>
        </w:tc>
        <w:tc>
          <w:tcPr>
            <w:tcW w:w="1842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180.721,25</w:t>
            </w:r>
            <w:r>
              <w:rPr>
                <w:rFonts w:ascii="Arial" w:hAnsi="Arial" w:cs="Arial"/>
                <w:sz w:val="20"/>
                <w:szCs w:val="20"/>
              </w:rPr>
              <w:t xml:space="preserve"> kn</w:t>
            </w:r>
          </w:p>
        </w:tc>
      </w:tr>
      <w:tr w:rsidR="00BD6469" w:rsidRPr="00020679" w:rsidTr="00530055">
        <w:tc>
          <w:tcPr>
            <w:tcW w:w="851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BN 06/15</w:t>
            </w:r>
          </w:p>
        </w:tc>
        <w:tc>
          <w:tcPr>
            <w:tcW w:w="1984" w:type="dxa"/>
            <w:vAlign w:val="center"/>
          </w:tcPr>
          <w:p w:rsidR="00BD6469" w:rsidRPr="00020679" w:rsidRDefault="00BD6469" w:rsidP="00BD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Sanacija nerazvrstanih cesta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Bagatelna nabava</w:t>
            </w:r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04.09.2015.</w:t>
            </w:r>
          </w:p>
        </w:tc>
        <w:tc>
          <w:tcPr>
            <w:tcW w:w="1559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203.912,50</w:t>
            </w:r>
            <w:r>
              <w:rPr>
                <w:rFonts w:ascii="Arial" w:hAnsi="Arial" w:cs="Arial"/>
                <w:sz w:val="20"/>
                <w:szCs w:val="20"/>
              </w:rPr>
              <w:t xml:space="preserve"> kn</w:t>
            </w:r>
          </w:p>
        </w:tc>
        <w:tc>
          <w:tcPr>
            <w:tcW w:w="1417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60 dana</w:t>
            </w:r>
          </w:p>
        </w:tc>
        <w:tc>
          <w:tcPr>
            <w:tcW w:w="2552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679">
              <w:rPr>
                <w:rFonts w:ascii="Arial" w:hAnsi="Arial" w:cs="Arial"/>
                <w:sz w:val="20"/>
                <w:szCs w:val="20"/>
              </w:rPr>
              <w:t>Autoprijevoznički obrt i zemljani radovi JENDRIŠ,</w:t>
            </w:r>
          </w:p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. Darko </w:t>
            </w: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Jendriš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Brezani</w:t>
            </w:r>
            <w:proofErr w:type="spellEnd"/>
            <w:r w:rsidRPr="00020679">
              <w:rPr>
                <w:rFonts w:ascii="Arial" w:hAnsi="Arial" w:cs="Arial"/>
                <w:sz w:val="20"/>
                <w:szCs w:val="20"/>
              </w:rPr>
              <w:t xml:space="preserve"> 1B, 10347 </w:t>
            </w:r>
            <w:proofErr w:type="spellStart"/>
            <w:r w:rsidRPr="00020679">
              <w:rPr>
                <w:rFonts w:ascii="Arial" w:hAnsi="Arial" w:cs="Arial"/>
                <w:sz w:val="20"/>
                <w:szCs w:val="20"/>
              </w:rPr>
              <w:t>Rakovec</w:t>
            </w:r>
            <w:proofErr w:type="spellEnd"/>
          </w:p>
        </w:tc>
        <w:tc>
          <w:tcPr>
            <w:tcW w:w="1276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16.11.2015.</w:t>
            </w:r>
          </w:p>
        </w:tc>
        <w:tc>
          <w:tcPr>
            <w:tcW w:w="1842" w:type="dxa"/>
            <w:vAlign w:val="center"/>
          </w:tcPr>
          <w:p w:rsidR="00BD6469" w:rsidRPr="00020679" w:rsidRDefault="00BD6469" w:rsidP="00D17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180.000,00 kn</w:t>
            </w:r>
          </w:p>
        </w:tc>
      </w:tr>
      <w:tr w:rsidR="00BD6469" w:rsidRPr="00020679" w:rsidTr="00530055">
        <w:tc>
          <w:tcPr>
            <w:tcW w:w="851" w:type="dxa"/>
            <w:vAlign w:val="center"/>
          </w:tcPr>
          <w:p w:rsidR="00BD6469" w:rsidRPr="00020679" w:rsidRDefault="00BD6469" w:rsidP="00BE3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D6469" w:rsidRPr="00020679" w:rsidRDefault="00BD64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398F" w:rsidRDefault="0000398F"/>
    <w:sectPr w:rsidR="0000398F" w:rsidSect="000039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89"/>
    <w:rsid w:val="0000398F"/>
    <w:rsid w:val="00015547"/>
    <w:rsid w:val="00020679"/>
    <w:rsid w:val="000A6106"/>
    <w:rsid w:val="000E7F8A"/>
    <w:rsid w:val="001B1466"/>
    <w:rsid w:val="002C102D"/>
    <w:rsid w:val="003A2B3B"/>
    <w:rsid w:val="003D348C"/>
    <w:rsid w:val="003D4880"/>
    <w:rsid w:val="003F0504"/>
    <w:rsid w:val="00461B0A"/>
    <w:rsid w:val="00530055"/>
    <w:rsid w:val="0054205C"/>
    <w:rsid w:val="006125AE"/>
    <w:rsid w:val="006E6BDD"/>
    <w:rsid w:val="006F1AD5"/>
    <w:rsid w:val="00764443"/>
    <w:rsid w:val="00B53D89"/>
    <w:rsid w:val="00BD6469"/>
    <w:rsid w:val="00BE35C5"/>
    <w:rsid w:val="00D17650"/>
    <w:rsid w:val="00D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Rakovec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2016-02-10T12:16:00Z</cp:lastPrinted>
  <dcterms:created xsi:type="dcterms:W3CDTF">2016-02-09T06:43:00Z</dcterms:created>
  <dcterms:modified xsi:type="dcterms:W3CDTF">2016-02-10T12:18:00Z</dcterms:modified>
</cp:coreProperties>
</file>