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2F" w:rsidRDefault="00E0512F" w:rsidP="00E051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1004F925" wp14:editId="29D6C142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REPUBLIKA HRVATSKA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ZAGREBAČKA ŽUPANIJA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B906" wp14:editId="3286EFED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51F" w:rsidRDefault="005E451F" w:rsidP="00E0512F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1B67E3C" wp14:editId="11159EFD">
                                  <wp:extent cx="295910" cy="315595"/>
                                  <wp:effectExtent l="0" t="0" r="8890" b="8255"/>
                                  <wp:docPr id="3" name="Slika 3" descr="Rakov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kov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" filled="f" stroked="f">
                <v:textbox style="mso-fit-shape-to-text:t">
                  <w:txbxContent>
                    <w:p w:rsidR="005E451F" w:rsidRDefault="005E451F" w:rsidP="00E0512F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1B67E3C" wp14:editId="11159EFD">
                            <wp:extent cx="295910" cy="315595"/>
                            <wp:effectExtent l="0" t="0" r="8890" b="8255"/>
                            <wp:docPr id="3" name="Slika 3" descr="Rakov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kov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>OPĆINA RAKOVEC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Općinska načelnica</w:t>
      </w:r>
    </w:p>
    <w:p w:rsidR="008441CD" w:rsidRDefault="008441CD" w:rsidP="00E0512F">
      <w:pPr>
        <w:spacing w:after="0" w:line="240" w:lineRule="auto"/>
        <w:rPr>
          <w:rFonts w:ascii="Arial" w:hAnsi="Arial" w:cs="Arial"/>
        </w:rPr>
      </w:pPr>
    </w:p>
    <w:p w:rsidR="00E0512F" w:rsidRPr="00FA1BBF" w:rsidRDefault="007A5700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406</w:t>
      </w:r>
      <w:r w:rsidR="00E0512F">
        <w:rPr>
          <w:rFonts w:ascii="Arial" w:hAnsi="Arial" w:cs="Arial"/>
        </w:rPr>
        <w:t>-01/1</w:t>
      </w:r>
      <w:r w:rsidR="00C504BB">
        <w:rPr>
          <w:rFonts w:ascii="Arial" w:hAnsi="Arial" w:cs="Arial"/>
        </w:rPr>
        <w:t>4</w:t>
      </w:r>
      <w:r w:rsidR="00E0512F" w:rsidRPr="00FA1BBF">
        <w:rPr>
          <w:rFonts w:ascii="Arial" w:hAnsi="Arial" w:cs="Arial"/>
        </w:rPr>
        <w:t>-01/</w:t>
      </w:r>
      <w:proofErr w:type="spellStart"/>
      <w:r w:rsidR="00C504BB">
        <w:rPr>
          <w:rFonts w:ascii="Arial" w:hAnsi="Arial" w:cs="Arial"/>
        </w:rPr>
        <w:t>01</w:t>
      </w:r>
      <w:proofErr w:type="spellEnd"/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238-25-1</w:t>
      </w:r>
      <w:r w:rsidR="00C504BB">
        <w:rPr>
          <w:rFonts w:ascii="Arial" w:hAnsi="Arial" w:cs="Arial"/>
        </w:rPr>
        <w:t>4</w:t>
      </w:r>
      <w:r w:rsidRPr="00FA1BBF">
        <w:rPr>
          <w:rFonts w:ascii="Arial" w:hAnsi="Arial" w:cs="Arial"/>
        </w:rPr>
        <w:t>-0</w:t>
      </w:r>
      <w:r w:rsidR="00C504BB">
        <w:rPr>
          <w:rFonts w:ascii="Arial" w:hAnsi="Arial" w:cs="Arial"/>
        </w:rPr>
        <w:t>3-02</w:t>
      </w:r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proofErr w:type="spellStart"/>
      <w:r w:rsidRPr="00FA1BBF">
        <w:rPr>
          <w:rFonts w:ascii="Arial" w:hAnsi="Arial" w:cs="Arial"/>
        </w:rPr>
        <w:t>Ra</w:t>
      </w:r>
      <w:r w:rsidR="004B333B">
        <w:rPr>
          <w:rFonts w:ascii="Arial" w:hAnsi="Arial" w:cs="Arial"/>
        </w:rPr>
        <w:t>kovec</w:t>
      </w:r>
      <w:proofErr w:type="spellEnd"/>
      <w:r w:rsidR="004B333B">
        <w:rPr>
          <w:rFonts w:ascii="Arial" w:hAnsi="Arial" w:cs="Arial"/>
        </w:rPr>
        <w:t>, 29</w:t>
      </w:r>
      <w:r>
        <w:rPr>
          <w:rFonts w:ascii="Arial" w:hAnsi="Arial" w:cs="Arial"/>
        </w:rPr>
        <w:t>. prosinca 201</w:t>
      </w:r>
      <w:r w:rsidR="00C05F47">
        <w:rPr>
          <w:rFonts w:ascii="Arial" w:hAnsi="Arial" w:cs="Arial"/>
        </w:rPr>
        <w:t>4</w:t>
      </w:r>
      <w:r w:rsidRPr="00FA1BBF">
        <w:rPr>
          <w:rFonts w:ascii="Arial" w:hAnsi="Arial" w:cs="Arial"/>
        </w:rPr>
        <w:t xml:space="preserve">. </w:t>
      </w:r>
    </w:p>
    <w:p w:rsidR="000515FF" w:rsidRPr="000515FF" w:rsidRDefault="000515FF" w:rsidP="004140D3">
      <w:pPr>
        <w:jc w:val="both"/>
        <w:rPr>
          <w:rFonts w:ascii="Arial" w:hAnsi="Arial" w:cs="Arial"/>
          <w:sz w:val="16"/>
          <w:szCs w:val="16"/>
        </w:rPr>
      </w:pPr>
    </w:p>
    <w:p w:rsidR="004140D3" w:rsidRPr="006F3554" w:rsidRDefault="006C09BA" w:rsidP="00414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217F8" w:rsidRPr="006F3554">
        <w:rPr>
          <w:rFonts w:ascii="Arial" w:hAnsi="Arial" w:cs="Arial"/>
        </w:rPr>
        <w:t>Na temelju članka 20. Zakona</w:t>
      </w:r>
      <w:r w:rsidR="004140D3" w:rsidRPr="006F3554">
        <w:rPr>
          <w:rFonts w:ascii="Arial" w:hAnsi="Arial" w:cs="Arial"/>
        </w:rPr>
        <w:t xml:space="preserve"> o javnoj nabavi (NN br. 90/11</w:t>
      </w:r>
      <w:r w:rsidR="00063E8A">
        <w:rPr>
          <w:rFonts w:ascii="Arial" w:hAnsi="Arial" w:cs="Arial"/>
        </w:rPr>
        <w:t>, 83/13 i 143/13</w:t>
      </w:r>
      <w:r w:rsidR="003F4E57">
        <w:rPr>
          <w:rFonts w:ascii="Arial" w:hAnsi="Arial" w:cs="Arial"/>
        </w:rPr>
        <w:t xml:space="preserve">), članka 48. Zakona o lokalnoj i područnoj (regionalnoj) samoupravi (NN br. 33/01, 60/01, 129/05, 109/07, 125/08, 36/09 i 150/11), </w:t>
      </w:r>
      <w:r w:rsidR="006F3554" w:rsidRPr="006F3554">
        <w:rPr>
          <w:rFonts w:ascii="Arial" w:hAnsi="Arial" w:cs="Arial"/>
        </w:rPr>
        <w:t>i članka</w:t>
      </w:r>
      <w:r w:rsidR="00063E8A">
        <w:rPr>
          <w:rFonts w:ascii="Arial" w:hAnsi="Arial" w:cs="Arial"/>
        </w:rPr>
        <w:t xml:space="preserve"> 31</w:t>
      </w:r>
      <w:r w:rsidR="004140D3" w:rsidRPr="006F3554">
        <w:rPr>
          <w:rFonts w:ascii="Arial" w:hAnsi="Arial" w:cs="Arial"/>
        </w:rPr>
        <w:t>. Statuta Općine Rakovec (Glasnik Zagrebačke županije, br. 15/09</w:t>
      </w:r>
      <w:r w:rsidR="00CD5A0D">
        <w:rPr>
          <w:rFonts w:ascii="Arial" w:hAnsi="Arial" w:cs="Arial"/>
        </w:rPr>
        <w:t>, 9/13 i 11/13</w:t>
      </w:r>
      <w:r w:rsidR="004140D3" w:rsidRPr="006F3554">
        <w:rPr>
          <w:rFonts w:ascii="Arial" w:hAnsi="Arial" w:cs="Arial"/>
        </w:rPr>
        <w:t>) Općinsk</w:t>
      </w:r>
      <w:r w:rsidR="00063E8A">
        <w:rPr>
          <w:rFonts w:ascii="Arial" w:hAnsi="Arial" w:cs="Arial"/>
        </w:rPr>
        <w:t>a načelnica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4140D3" w:rsidRPr="006F3554">
        <w:rPr>
          <w:rFonts w:ascii="Arial" w:hAnsi="Arial" w:cs="Arial"/>
        </w:rPr>
        <w:t xml:space="preserve">  </w:t>
      </w:r>
      <w:r w:rsidR="00E0512F">
        <w:rPr>
          <w:rFonts w:ascii="Arial" w:hAnsi="Arial" w:cs="Arial"/>
        </w:rPr>
        <w:t>sukladno potrebama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3F4E57">
        <w:rPr>
          <w:rFonts w:ascii="Arial" w:hAnsi="Arial" w:cs="Arial"/>
        </w:rPr>
        <w:t>, a</w:t>
      </w:r>
      <w:r w:rsidR="00E0512F">
        <w:rPr>
          <w:rFonts w:ascii="Arial" w:hAnsi="Arial" w:cs="Arial"/>
        </w:rPr>
        <w:t xml:space="preserve"> u okviru </w:t>
      </w:r>
      <w:r w:rsidR="003F4E57">
        <w:rPr>
          <w:rFonts w:ascii="Arial" w:hAnsi="Arial" w:cs="Arial"/>
        </w:rPr>
        <w:t xml:space="preserve">proračunskih sredstava Općine </w:t>
      </w:r>
      <w:proofErr w:type="spellStart"/>
      <w:r w:rsidR="003F4E57">
        <w:rPr>
          <w:rFonts w:ascii="Arial" w:hAnsi="Arial" w:cs="Arial"/>
        </w:rPr>
        <w:t>Rakovec</w:t>
      </w:r>
      <w:proofErr w:type="spellEnd"/>
      <w:r w:rsidR="00E0512F">
        <w:rPr>
          <w:rFonts w:ascii="Arial" w:hAnsi="Arial" w:cs="Arial"/>
        </w:rPr>
        <w:t xml:space="preserve"> za</w:t>
      </w:r>
      <w:r w:rsidR="004140D3" w:rsidRPr="006F3554">
        <w:rPr>
          <w:rFonts w:ascii="Arial" w:hAnsi="Arial" w:cs="Arial"/>
        </w:rPr>
        <w:t xml:space="preserve"> </w:t>
      </w:r>
      <w:r w:rsidR="00CD5A0D">
        <w:rPr>
          <w:rFonts w:ascii="Arial" w:hAnsi="Arial" w:cs="Arial"/>
        </w:rPr>
        <w:t>201</w:t>
      </w:r>
      <w:r w:rsidR="00297DEA">
        <w:rPr>
          <w:rFonts w:ascii="Arial" w:hAnsi="Arial" w:cs="Arial"/>
        </w:rPr>
        <w:t>5</w:t>
      </w:r>
      <w:r w:rsidR="00CD5A0D">
        <w:rPr>
          <w:rFonts w:ascii="Arial" w:hAnsi="Arial" w:cs="Arial"/>
        </w:rPr>
        <w:t>.</w:t>
      </w:r>
      <w:r w:rsidR="004140D3" w:rsidRPr="006F3554">
        <w:rPr>
          <w:rFonts w:ascii="Arial" w:hAnsi="Arial" w:cs="Arial"/>
        </w:rPr>
        <w:t xml:space="preserve"> godin</w:t>
      </w:r>
      <w:r w:rsidR="00E0512F">
        <w:rPr>
          <w:rFonts w:ascii="Arial" w:hAnsi="Arial" w:cs="Arial"/>
        </w:rPr>
        <w:t>u</w:t>
      </w:r>
      <w:r w:rsidR="00063E8A">
        <w:rPr>
          <w:rFonts w:ascii="Arial" w:hAnsi="Arial" w:cs="Arial"/>
        </w:rPr>
        <w:t>,</w:t>
      </w:r>
      <w:r w:rsidR="004140D3" w:rsidRPr="006F3554">
        <w:rPr>
          <w:rFonts w:ascii="Arial" w:hAnsi="Arial" w:cs="Arial"/>
        </w:rPr>
        <w:t xml:space="preserve"> donijel</w:t>
      </w:r>
      <w:r w:rsidR="00063E8A">
        <w:rPr>
          <w:rFonts w:ascii="Arial" w:hAnsi="Arial" w:cs="Arial"/>
        </w:rPr>
        <w:t>a</w:t>
      </w:r>
      <w:r w:rsidR="004140D3" w:rsidRPr="006F3554">
        <w:rPr>
          <w:rFonts w:ascii="Arial" w:hAnsi="Arial" w:cs="Arial"/>
        </w:rPr>
        <w:t xml:space="preserve"> je</w:t>
      </w:r>
    </w:p>
    <w:p w:rsidR="006F3554" w:rsidRDefault="006F3554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C64D8">
        <w:rPr>
          <w:rFonts w:ascii="Arial" w:hAnsi="Arial" w:cs="Arial"/>
          <w:b/>
          <w:bCs/>
        </w:rPr>
        <w:t>PLAN</w:t>
      </w:r>
      <w:r w:rsidR="003F4E57">
        <w:rPr>
          <w:rFonts w:ascii="Arial" w:hAnsi="Arial" w:cs="Arial"/>
          <w:b/>
          <w:bCs/>
        </w:rPr>
        <w:t xml:space="preserve"> NABAVE</w:t>
      </w:r>
    </w:p>
    <w:p w:rsidR="006F3554" w:rsidRPr="00DC64D8" w:rsidRDefault="003F4E57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Općine </w:t>
      </w:r>
      <w:proofErr w:type="spellStart"/>
      <w:r>
        <w:rPr>
          <w:rFonts w:ascii="Arial" w:hAnsi="Arial" w:cs="Arial"/>
          <w:b/>
          <w:bCs/>
        </w:rPr>
        <w:t>Rakovec</w:t>
      </w:r>
      <w:proofErr w:type="spellEnd"/>
      <w:r>
        <w:rPr>
          <w:rFonts w:ascii="Arial" w:hAnsi="Arial" w:cs="Arial"/>
          <w:b/>
          <w:bCs/>
        </w:rPr>
        <w:t xml:space="preserve"> za </w:t>
      </w:r>
      <w:r w:rsidR="006F3554" w:rsidRPr="00DC64D8">
        <w:rPr>
          <w:rFonts w:ascii="Arial" w:hAnsi="Arial" w:cs="Arial"/>
          <w:b/>
          <w:bCs/>
        </w:rPr>
        <w:t>201</w:t>
      </w:r>
      <w:r w:rsidR="00297DEA">
        <w:rPr>
          <w:rFonts w:ascii="Arial" w:hAnsi="Arial" w:cs="Arial"/>
          <w:b/>
          <w:bCs/>
        </w:rPr>
        <w:t>5</w:t>
      </w:r>
      <w:r w:rsidR="006F3554" w:rsidRPr="00DC64D8">
        <w:rPr>
          <w:rFonts w:ascii="Arial" w:hAnsi="Arial" w:cs="Arial"/>
          <w:b/>
          <w:bCs/>
        </w:rPr>
        <w:t>. godin</w:t>
      </w:r>
      <w:r>
        <w:rPr>
          <w:rFonts w:ascii="Arial" w:hAnsi="Arial" w:cs="Arial"/>
          <w:b/>
          <w:bCs/>
        </w:rPr>
        <w:t>u</w:t>
      </w:r>
    </w:p>
    <w:p w:rsidR="006F3554" w:rsidRP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</w:p>
    <w:p w:rsid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  <w:r w:rsidRPr="006F3554">
        <w:rPr>
          <w:rFonts w:ascii="Arial" w:hAnsi="Arial" w:cs="Arial"/>
          <w:b w:val="0"/>
          <w:sz w:val="22"/>
          <w:szCs w:val="22"/>
        </w:rPr>
        <w:t>I</w:t>
      </w:r>
    </w:p>
    <w:p w:rsidR="005E451F" w:rsidRPr="000515FF" w:rsidRDefault="005E451F" w:rsidP="005E451F">
      <w:pPr>
        <w:rPr>
          <w:rFonts w:ascii="Arial" w:hAnsi="Arial" w:cs="Arial"/>
          <w:sz w:val="16"/>
          <w:szCs w:val="16"/>
          <w:lang w:eastAsia="hr-HR"/>
        </w:rPr>
      </w:pPr>
    </w:p>
    <w:p w:rsidR="006F3554" w:rsidRDefault="003F4E57" w:rsidP="006F3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Ovim se Planom nabave Općine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 xml:space="preserve"> za 2015.godinu, planira nabava roba,</w:t>
      </w:r>
      <w:r w:rsidR="005041C3">
        <w:rPr>
          <w:rFonts w:ascii="Arial" w:hAnsi="Arial" w:cs="Arial"/>
        </w:rPr>
        <w:t xml:space="preserve"> radova i</w:t>
      </w:r>
      <w:r>
        <w:rPr>
          <w:rFonts w:ascii="Arial" w:hAnsi="Arial" w:cs="Arial"/>
        </w:rPr>
        <w:t xml:space="preserve"> usluga za Općinu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>, kako slijedi:</w:t>
      </w: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993"/>
        <w:gridCol w:w="1417"/>
        <w:gridCol w:w="1418"/>
        <w:gridCol w:w="1134"/>
        <w:gridCol w:w="1842"/>
        <w:gridCol w:w="1418"/>
        <w:gridCol w:w="1417"/>
        <w:gridCol w:w="1276"/>
      </w:tblGrid>
      <w:tr w:rsidR="00792DB5" w:rsidTr="00792DB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Pozicija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Predmet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Ev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broj nabave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Planirana vrijednost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Procijenjena vrijednost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(bez PDV)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Vrsta postupka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 xml:space="preserve">Ugovor ili </w:t>
            </w:r>
          </w:p>
          <w:p w:rsidR="00297DEA" w:rsidRPr="001A2994" w:rsidRDefault="00297DEA" w:rsidP="009B2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okv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sporazum</w:t>
            </w:r>
            <w:r>
              <w:rPr>
                <w:rFonts w:ascii="Arial" w:hAnsi="Arial" w:cs="Arial"/>
                <w:b/>
                <w:sz w:val="20"/>
                <w:szCs w:val="20"/>
              </w:rPr>
              <w:t>, 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Planirano trajanje ugovora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Napomene</w:t>
            </w:r>
          </w:p>
        </w:tc>
      </w:tr>
      <w:tr w:rsidR="00792DB5" w:rsidTr="000515FF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9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C09BA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C09BA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Računala i računalna oprema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C09BA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051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5FF" w:rsidRDefault="000515FF" w:rsidP="00051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EA" w:rsidRPr="001A2994" w:rsidRDefault="00082C63" w:rsidP="00051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6C09B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7840E1" w:rsidRDefault="00ED190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5041C3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7DEA" w:rsidRPr="001A2994" w:rsidRDefault="00ED1906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 – javna rasvjeta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ED1906" w:rsidP="008441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</w:t>
            </w:r>
            <w:r w:rsidR="0076140F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javne rasvjete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ED1906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ED190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 – javna površina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6140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6140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usluge tekućeg i investicijskog održavanja 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sanacija divljih deponija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tekućeg i investicijskog održavanja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obje. – zimska služba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5041C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R052</w:t>
            </w:r>
          </w:p>
          <w:p w:rsidR="005041C3" w:rsidRPr="001A2994" w:rsidRDefault="005041C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tekućeg i investicijskog održavanja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obje. – nerazvrstane ceste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041C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041C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2C63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041C3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Izgradnja </w:t>
            </w:r>
            <w:r w:rsidR="004B333B">
              <w:rPr>
                <w:rFonts w:ascii="Arial" w:hAnsi="Arial" w:cs="Arial"/>
                <w:color w:val="000000"/>
                <w:sz w:val="20"/>
                <w:szCs w:val="20"/>
              </w:rPr>
              <w:t>cesta - zona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12F56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041C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usluge tekućeg i investicijskog održavanja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dom.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Izrada strateške dokumentacije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Sufinanciranje cijene prijevoza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dar djeci za Sv. Nikolu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12F56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041C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škola plivanja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Zgrade znanstvenih i obrazovnih i</w:t>
            </w:r>
            <w:r w:rsidR="009B2EE6">
              <w:rPr>
                <w:rFonts w:ascii="Arial" w:hAnsi="Arial" w:cs="Arial"/>
                <w:color w:val="000000"/>
                <w:sz w:val="20"/>
                <w:szCs w:val="20"/>
              </w:rPr>
              <w:t xml:space="preserve">nstitucija – škola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mala škola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B20A11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dar djeci za Sv. Nikolu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B20A11" w:rsidRDefault="003F4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2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Uredski materijal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2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materijal i dijelovi za tekuće i investicijsko održavanje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Sitni inventar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telefona, telefaksa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Poštarina (pisma, tiskanice i sl.)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tekućeg i investicijskog održavanja opreme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Tisak, natječaji, oglasi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Iznošenje i odvoz smeća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C05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Ugovori o djelu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odvjetnika o pravnog savjetovanja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Geodetsko-katastarske usluge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intelektualne usluge - računovodstvo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intelektualne usluge – izrada analiza i programa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računalne usluge – održavanje softvera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Grafičke i tiskarske usluge, usluge kopiranja i uvezivanja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F93844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Premije osiguranja ostale imovine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3F753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Javnobilježničke pristojbe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3F753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banaka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3F753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994" w:rsidRDefault="001A2994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7F8" w:rsidRDefault="000217F8" w:rsidP="000217F8">
      <w:pPr>
        <w:jc w:val="center"/>
        <w:rPr>
          <w:rFonts w:ascii="Arial" w:hAnsi="Arial" w:cs="Arial"/>
          <w:sz w:val="24"/>
          <w:szCs w:val="24"/>
        </w:rPr>
      </w:pPr>
      <w:r w:rsidRPr="001A2994">
        <w:rPr>
          <w:rFonts w:ascii="Arial" w:hAnsi="Arial" w:cs="Arial"/>
          <w:sz w:val="24"/>
          <w:szCs w:val="24"/>
        </w:rPr>
        <w:t>II</w:t>
      </w:r>
    </w:p>
    <w:p w:rsidR="008441CD" w:rsidRDefault="008441CD" w:rsidP="008441C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D6B77">
        <w:rPr>
          <w:rFonts w:ascii="Arial" w:hAnsi="Arial" w:cs="Arial"/>
          <w:sz w:val="24"/>
          <w:szCs w:val="24"/>
        </w:rPr>
        <w:t xml:space="preserve">  </w:t>
      </w:r>
      <w:r w:rsidR="00BD6B77" w:rsidRPr="008441CD">
        <w:rPr>
          <w:rFonts w:ascii="Arial" w:hAnsi="Arial" w:cs="Arial"/>
        </w:rPr>
        <w:t xml:space="preserve">Ovaj Plan </w:t>
      </w:r>
      <w:r>
        <w:rPr>
          <w:rFonts w:ascii="Arial" w:hAnsi="Arial" w:cs="Arial"/>
        </w:rPr>
        <w:t>javne</w:t>
      </w:r>
      <w:r w:rsidR="000B450F" w:rsidRPr="008441CD">
        <w:rPr>
          <w:rFonts w:ascii="Arial" w:hAnsi="Arial" w:cs="Arial"/>
        </w:rPr>
        <w:t xml:space="preserve"> nabave</w:t>
      </w:r>
      <w:r w:rsidR="008D5D5B" w:rsidRPr="008441CD">
        <w:rPr>
          <w:rFonts w:ascii="Arial" w:hAnsi="Arial" w:cs="Arial"/>
        </w:rPr>
        <w:t xml:space="preserve"> za potrebe</w:t>
      </w:r>
      <w:r>
        <w:rPr>
          <w:rFonts w:ascii="Arial" w:hAnsi="Arial" w:cs="Arial"/>
        </w:rPr>
        <w:t xml:space="preserve"> O</w:t>
      </w:r>
      <w:r w:rsidR="000B450F" w:rsidRPr="008441CD">
        <w:rPr>
          <w:rFonts w:ascii="Arial" w:hAnsi="Arial" w:cs="Arial"/>
        </w:rPr>
        <w:t xml:space="preserve">pćine </w:t>
      </w:r>
      <w:proofErr w:type="spellStart"/>
      <w:r w:rsidR="000B450F" w:rsidRPr="008441CD"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primjenjuje se za 2015. godinu.</w:t>
      </w:r>
    </w:p>
    <w:p w:rsidR="000B450F" w:rsidRPr="008441CD" w:rsidRDefault="008441CD" w:rsidP="000B45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Plan nabave Općine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 xml:space="preserve"> za 2015. godinu objavit će se na internetskim stranicama Općine </w:t>
      </w:r>
      <w:proofErr w:type="spellStart"/>
      <w:r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>.</w:t>
      </w:r>
    </w:p>
    <w:p w:rsidR="006D3289" w:rsidRPr="008441CD" w:rsidRDefault="006F3554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       </w:t>
      </w:r>
      <w:r w:rsidR="000B450F" w:rsidRPr="008441CD">
        <w:rPr>
          <w:rFonts w:ascii="Arial" w:hAnsi="Arial" w:cs="Arial"/>
        </w:rPr>
        <w:t>OPĆINSKA NAČELNICA</w:t>
      </w:r>
    </w:p>
    <w:p w:rsidR="000B450F" w:rsidRPr="008441CD" w:rsidRDefault="000B450F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Brankica </w:t>
      </w:r>
      <w:proofErr w:type="spellStart"/>
      <w:r w:rsidRPr="008441CD">
        <w:rPr>
          <w:rFonts w:ascii="Arial" w:hAnsi="Arial" w:cs="Arial"/>
        </w:rPr>
        <w:t>Benc</w:t>
      </w:r>
      <w:proofErr w:type="spellEnd"/>
      <w:r w:rsidRPr="008441CD">
        <w:rPr>
          <w:rFonts w:ascii="Arial" w:hAnsi="Arial" w:cs="Arial"/>
        </w:rPr>
        <w:t xml:space="preserve">, </w:t>
      </w:r>
      <w:proofErr w:type="spellStart"/>
      <w:r w:rsidRPr="008441CD">
        <w:rPr>
          <w:rFonts w:ascii="Arial" w:hAnsi="Arial" w:cs="Arial"/>
        </w:rPr>
        <w:t>dipl.oec</w:t>
      </w:r>
      <w:proofErr w:type="spellEnd"/>
      <w:r w:rsidRPr="008441CD">
        <w:rPr>
          <w:rFonts w:ascii="Arial" w:hAnsi="Arial" w:cs="Arial"/>
        </w:rPr>
        <w:t>.</w:t>
      </w:r>
    </w:p>
    <w:p w:rsidR="006F3554" w:rsidRPr="008441CD" w:rsidRDefault="006F3554" w:rsidP="006F3554">
      <w:pPr>
        <w:spacing w:after="0" w:line="240" w:lineRule="auto"/>
        <w:ind w:firstLine="5400"/>
        <w:rPr>
          <w:rFonts w:ascii="Arial" w:hAnsi="Arial" w:cs="Arial"/>
        </w:rPr>
      </w:pPr>
    </w:p>
    <w:sectPr w:rsidR="006F3554" w:rsidRPr="008441CD" w:rsidSect="000515F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F8"/>
    <w:rsid w:val="000217F8"/>
    <w:rsid w:val="000515FF"/>
    <w:rsid w:val="00063E8A"/>
    <w:rsid w:val="00082C63"/>
    <w:rsid w:val="000B450F"/>
    <w:rsid w:val="0010123E"/>
    <w:rsid w:val="001A2994"/>
    <w:rsid w:val="00246D5B"/>
    <w:rsid w:val="00297DEA"/>
    <w:rsid w:val="00305370"/>
    <w:rsid w:val="003D2320"/>
    <w:rsid w:val="003F4E57"/>
    <w:rsid w:val="003F753C"/>
    <w:rsid w:val="004140D3"/>
    <w:rsid w:val="00432BF1"/>
    <w:rsid w:val="004B333B"/>
    <w:rsid w:val="004E4743"/>
    <w:rsid w:val="005041C3"/>
    <w:rsid w:val="005119F6"/>
    <w:rsid w:val="00512F56"/>
    <w:rsid w:val="00550D62"/>
    <w:rsid w:val="005A640A"/>
    <w:rsid w:val="005E1A24"/>
    <w:rsid w:val="005E451F"/>
    <w:rsid w:val="00624A18"/>
    <w:rsid w:val="006A74C3"/>
    <w:rsid w:val="006C09BA"/>
    <w:rsid w:val="006D3289"/>
    <w:rsid w:val="006E6F18"/>
    <w:rsid w:val="006F3554"/>
    <w:rsid w:val="007503C4"/>
    <w:rsid w:val="0076140F"/>
    <w:rsid w:val="007840E1"/>
    <w:rsid w:val="00792DB5"/>
    <w:rsid w:val="007A5700"/>
    <w:rsid w:val="008441CD"/>
    <w:rsid w:val="00857006"/>
    <w:rsid w:val="008D5D5B"/>
    <w:rsid w:val="009B2EE6"/>
    <w:rsid w:val="00A410AF"/>
    <w:rsid w:val="00AD5515"/>
    <w:rsid w:val="00B513D0"/>
    <w:rsid w:val="00BA00F0"/>
    <w:rsid w:val="00BD6B77"/>
    <w:rsid w:val="00C05F47"/>
    <w:rsid w:val="00C1309D"/>
    <w:rsid w:val="00C43E88"/>
    <w:rsid w:val="00C504BB"/>
    <w:rsid w:val="00C84563"/>
    <w:rsid w:val="00CD5A0D"/>
    <w:rsid w:val="00DA7EC6"/>
    <w:rsid w:val="00DB7694"/>
    <w:rsid w:val="00DC64D8"/>
    <w:rsid w:val="00DF324B"/>
    <w:rsid w:val="00E0512F"/>
    <w:rsid w:val="00E16D2B"/>
    <w:rsid w:val="00E85BFE"/>
    <w:rsid w:val="00ED1906"/>
    <w:rsid w:val="00F1791C"/>
    <w:rsid w:val="00F466D7"/>
    <w:rsid w:val="00F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3CE4-1159-4C49-A940-8FAAFF3A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21</cp:revision>
  <cp:lastPrinted>2015-03-12T10:43:00Z</cp:lastPrinted>
  <dcterms:created xsi:type="dcterms:W3CDTF">2014-12-29T14:46:00Z</dcterms:created>
  <dcterms:modified xsi:type="dcterms:W3CDTF">2015-03-12T10:49:00Z</dcterms:modified>
</cp:coreProperties>
</file>