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crdownload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54175" w14:textId="4964E85D" w:rsidR="00042055" w:rsidRDefault="007370F6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098A934" wp14:editId="3F3305A3">
            <wp:simplePos x="0" y="0"/>
            <wp:positionH relativeFrom="column">
              <wp:posOffset>1891030</wp:posOffset>
            </wp:positionH>
            <wp:positionV relativeFrom="paragraph">
              <wp:posOffset>-233045</wp:posOffset>
            </wp:positionV>
            <wp:extent cx="19145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493" y="21400"/>
                <wp:lineTo x="21493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2_52188f3a088b504c6732774d5e19e433.png.crdownloa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9130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ACE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9401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B8F29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86CDB" w14:textId="51F5C139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BF2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4569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D0BFA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FB8EB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3E6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A6E3A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34ACC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089B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7DEF7C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594556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C5AD3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6B0C1A" w14:textId="17E04ECD" w:rsidR="007370F6" w:rsidRPr="00042055" w:rsidRDefault="00452102" w:rsidP="0073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PROVEDBENI PROGRAM </w:t>
      </w:r>
      <w:bookmarkStart w:id="0" w:name="_GoBack"/>
      <w:bookmarkEnd w:id="0"/>
      <w:r w:rsidR="007370F6" w:rsidRPr="00042055">
        <w:rPr>
          <w:rFonts w:ascii="Times New Roman" w:hAnsi="Times New Roman" w:cs="Times New Roman"/>
          <w:b/>
          <w:sz w:val="28"/>
          <w:szCs w:val="28"/>
        </w:rPr>
        <w:t xml:space="preserve">OPĆINE </w:t>
      </w:r>
      <w:r w:rsidR="007370F6">
        <w:rPr>
          <w:rFonts w:ascii="Times New Roman" w:hAnsi="Times New Roman" w:cs="Times New Roman"/>
          <w:b/>
          <w:sz w:val="28"/>
          <w:szCs w:val="28"/>
        </w:rPr>
        <w:t>RAKOVEC</w:t>
      </w:r>
    </w:p>
    <w:p w14:paraId="14BC2075" w14:textId="77777777" w:rsidR="007370F6" w:rsidRPr="00042055" w:rsidRDefault="007370F6" w:rsidP="0073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55">
        <w:rPr>
          <w:rFonts w:ascii="Times New Roman" w:hAnsi="Times New Roman" w:cs="Times New Roman"/>
          <w:b/>
          <w:sz w:val="28"/>
          <w:szCs w:val="28"/>
        </w:rPr>
        <w:t>ZA RAZDOBLJE 2021.-2025. GODINE</w:t>
      </w:r>
    </w:p>
    <w:p w14:paraId="0A91E614" w14:textId="7010A3B2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34465D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7C20FE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0AADDA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BC6E84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E8B47D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6106E2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520662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CBC839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CD1EC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3B31FC" w14:textId="11F97D92" w:rsidR="008500B2" w:rsidRDefault="008500B2" w:rsidP="008500B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EE253E">
        <w:rPr>
          <w:rFonts w:ascii="Times New Roman" w:eastAsia="Times New Roman" w:hAnsi="Times New Roman" w:cs="Times New Roman"/>
          <w:color w:val="000000" w:themeColor="text1"/>
        </w:rPr>
        <w:t>Prosinac 2021. godine</w:t>
      </w:r>
    </w:p>
    <w:p w14:paraId="0C5A021C" w14:textId="1532FABC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2621A91B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p w14:paraId="74614639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426"/>
        <w:tblW w:w="9229" w:type="dxa"/>
        <w:tblLook w:val="04A0" w:firstRow="1" w:lastRow="0" w:firstColumn="1" w:lastColumn="0" w:noHBand="0" w:noVBand="1"/>
      </w:tblPr>
      <w:tblGrid>
        <w:gridCol w:w="7812"/>
        <w:gridCol w:w="1417"/>
      </w:tblGrid>
      <w:tr w:rsidR="00580DF6" w:rsidRPr="00EE253E" w14:paraId="004695DA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B310B6A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738FA158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682DA3E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Sadržaj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4D2C5" w14:textId="1C2870CB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2FD2141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EEF8E35" w14:textId="40A1DF0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UVODNA RIJEČ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NAČELNICE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2F6212" w14:textId="0FC5CA8C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580DF6" w:rsidRPr="00EE253E" w14:paraId="7C7A5204" w14:textId="77777777" w:rsidTr="00B62D72">
        <w:trPr>
          <w:trHeight w:val="221"/>
        </w:trPr>
        <w:tc>
          <w:tcPr>
            <w:tcW w:w="7812" w:type="dxa"/>
            <w:shd w:val="clear" w:color="auto" w:fill="auto"/>
            <w:hideMark/>
          </w:tcPr>
          <w:p w14:paraId="2959C878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6C5EB6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2851F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7BA964D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UVOD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8EF3B6" w14:textId="31F81941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32DE049D" w14:textId="77777777" w:rsidTr="00B62D72">
        <w:trPr>
          <w:trHeight w:val="315"/>
        </w:trPr>
        <w:tc>
          <w:tcPr>
            <w:tcW w:w="7812" w:type="dxa"/>
            <w:shd w:val="clear" w:color="auto" w:fill="auto"/>
            <w:hideMark/>
          </w:tcPr>
          <w:p w14:paraId="3CDDBAE3" w14:textId="6A052E2D" w:rsidR="00580DF6" w:rsidRPr="00EE253E" w:rsidRDefault="00E80540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1.1. Kontekst i metodologija izrade Provedbenog programa Općine </w:t>
            </w:r>
            <w:proofErr w:type="spellStart"/>
            <w:r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Rakovec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5772DB" w14:textId="15ED9587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5D87292C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A63D8B3" w14:textId="398D59D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1.2.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Zakonodavni okvir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7D0074" w14:textId="551BD065" w:rsidR="00580DF6" w:rsidRPr="00EE253E" w:rsidRDefault="003661E1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342FC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48BBDC9C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5435E51" w14:textId="543E731E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1.3.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Samoupravni djelokrug rada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862165" w14:textId="5AD69E20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2ED26CFD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A0B1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 Strateški okvir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F136DC" w14:textId="767D17E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580DF6" w:rsidRPr="00EE253E" w14:paraId="6F4B2AE7" w14:textId="77777777" w:rsidTr="00B62D72">
        <w:trPr>
          <w:trHeight w:val="232"/>
        </w:trPr>
        <w:tc>
          <w:tcPr>
            <w:tcW w:w="7812" w:type="dxa"/>
            <w:shd w:val="clear" w:color="auto" w:fill="auto"/>
            <w:hideMark/>
          </w:tcPr>
          <w:p w14:paraId="59AC024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E0F607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637D9C92" w14:textId="77777777" w:rsidTr="00B62D72">
        <w:trPr>
          <w:trHeight w:val="592"/>
        </w:trPr>
        <w:tc>
          <w:tcPr>
            <w:tcW w:w="7812" w:type="dxa"/>
            <w:shd w:val="clear" w:color="auto" w:fill="auto"/>
            <w:hideMark/>
          </w:tcPr>
          <w:p w14:paraId="31B9E13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ANALITIČKA PODLOGA IZ KOJE PROIZLAZE KRATKOROČNE RAZVOJNE POTREBE I RAZVOJNI POTENCIJALI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02F4FE" w14:textId="380AD06F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5917214D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4EC873F" w14:textId="5467D791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Osnovni podaci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D5F8A" w14:textId="11EB1229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224356E4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7655D96" w14:textId="41BE0021" w:rsidR="00580DF6" w:rsidRPr="00E80540" w:rsidRDefault="00580DF6" w:rsidP="00E80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Stanovništvo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C442CC" w14:textId="02246E9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7D821896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C6926F2" w14:textId="1603BB08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2.3.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Tržište rada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07DBA5" w14:textId="4AB333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580DF6" w:rsidRPr="00EE253E" w14:paraId="3F318DEF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2F635EC" w14:textId="3FA2A0B6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2.4.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Gospodarstvo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7F42C7" w14:textId="57BC58A5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771DD547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B1ED8CC" w14:textId="2575F850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2.5.</w:t>
            </w:r>
            <w:r w:rsidR="00E80540" w:rsidRPr="0051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Poljoprivreda i šumarstvo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6FF52F" w14:textId="6FA1878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2111FC2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E8BF064" w14:textId="43DCCBAA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2.6. 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Infrastruktura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1FFDF" w14:textId="22D870B4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580DF6" w:rsidRPr="00EE253E" w14:paraId="471FF9CF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A0364D2" w14:textId="300D19C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2.7.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Obrazovanje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3FA167" w14:textId="6468613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580DF6" w:rsidRPr="00EE253E" w14:paraId="5873A048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30BF4AC0" w14:textId="0F65719D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2.8.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Zdravstvo i socijalna skrb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A36558" w14:textId="13663AD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1777B1DE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6D8D6A6" w14:textId="782E229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2.9.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F9F1C" w14:textId="53EB5AD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25C1BFC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5EF4A11" w14:textId="0FB5042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2.10.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Kulturno spomenička baština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F965C3" w14:textId="0708A7B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38BFB375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14E7429C" w14:textId="16D9A2E3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Javne financije Općine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F3242E" w14:textId="72163D57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4687E822" w14:textId="77777777" w:rsidTr="00B62D72">
        <w:trPr>
          <w:trHeight w:val="217"/>
        </w:trPr>
        <w:tc>
          <w:tcPr>
            <w:tcW w:w="7812" w:type="dxa"/>
            <w:shd w:val="clear" w:color="auto" w:fill="auto"/>
            <w:hideMark/>
          </w:tcPr>
          <w:p w14:paraId="5CD2E8E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E2E6E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41F7E17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6E146B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MISIJA, VIZIJA I SWOT ANALIZA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245DF" w14:textId="5A3C1F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B9E75BE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3734F86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3.1. Misija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2B0654" w14:textId="4F8202E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96C9D7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917E0D3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 Vizija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18E096" w14:textId="49B57B28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12529B6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16E23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3.3. SWOT analiza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7BBF5" w14:textId="52428C51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50AC2F54" w14:textId="77777777" w:rsidTr="00B62D72">
        <w:trPr>
          <w:trHeight w:val="280"/>
        </w:trPr>
        <w:tc>
          <w:tcPr>
            <w:tcW w:w="7812" w:type="dxa"/>
            <w:shd w:val="clear" w:color="auto" w:fill="auto"/>
            <w:hideMark/>
          </w:tcPr>
          <w:p w14:paraId="062123A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607D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F338029" w14:textId="77777777" w:rsidTr="00B62D72">
        <w:trPr>
          <w:trHeight w:val="600"/>
        </w:trPr>
        <w:tc>
          <w:tcPr>
            <w:tcW w:w="7812" w:type="dxa"/>
            <w:shd w:val="clear" w:color="auto" w:fill="auto"/>
            <w:hideMark/>
          </w:tcPr>
          <w:p w14:paraId="78A07E08" w14:textId="1BC613A2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STRATEŠKI OKVIR PROVEDBENOG PROGRAMA OPĆINE RAKOVEC ZA RAZDOBLJE 2021-2025. GODINE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0FF4EA" w14:textId="5E0DD0A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</w:tr>
      <w:tr w:rsidR="00580DF6" w:rsidRPr="00EE253E" w14:paraId="3C362619" w14:textId="77777777" w:rsidTr="00B62D72">
        <w:trPr>
          <w:trHeight w:val="600"/>
        </w:trPr>
        <w:tc>
          <w:tcPr>
            <w:tcW w:w="7812" w:type="dxa"/>
            <w:shd w:val="clear" w:color="auto" w:fill="auto"/>
            <w:hideMark/>
          </w:tcPr>
          <w:p w14:paraId="4BEEE8DA" w14:textId="77777777" w:rsidR="00F22E94" w:rsidRDefault="00F22E94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5C885DA" w14:textId="108BD757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Popis mjera i aktivnosti s pripadajućim pokazateljima rezultata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C3D7AE" w14:textId="530A463F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</w:p>
        </w:tc>
      </w:tr>
      <w:tr w:rsidR="00580DF6" w:rsidRPr="00EE253E" w14:paraId="22C62D2A" w14:textId="77777777" w:rsidTr="00B62D72">
        <w:trPr>
          <w:trHeight w:val="188"/>
        </w:trPr>
        <w:tc>
          <w:tcPr>
            <w:tcW w:w="7812" w:type="dxa"/>
            <w:shd w:val="clear" w:color="auto" w:fill="auto"/>
            <w:hideMark/>
          </w:tcPr>
          <w:p w14:paraId="0460588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31563C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82CC958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7BF775B" w14:textId="1239CF61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 </w:t>
            </w:r>
            <w:r w:rsid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 ZA PRAĆENJE I</w:t>
            </w: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IZVJEŠTAVANJE I VREDNOVANJE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52A264" w14:textId="4C35C5D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</w:t>
            </w:r>
          </w:p>
        </w:tc>
      </w:tr>
      <w:tr w:rsidR="00580DF6" w:rsidRPr="00EE253E" w14:paraId="528EF276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293507EB" w14:textId="6BD6F07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D78C4" w14:textId="4ED566D6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930D25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50F86B10" w14:textId="00A2B229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0289D" w14:textId="2FD45A8D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5AE26A1D" w14:textId="77777777" w:rsidTr="00B62D72">
        <w:trPr>
          <w:trHeight w:val="189"/>
        </w:trPr>
        <w:tc>
          <w:tcPr>
            <w:tcW w:w="7812" w:type="dxa"/>
            <w:shd w:val="clear" w:color="auto" w:fill="auto"/>
          </w:tcPr>
          <w:p w14:paraId="3B6BEC7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5AF7D5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11FD10E2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3B0DBC2B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Prilozi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F88B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4905B5AF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347D5690" w14:textId="18FAF5F3" w:rsidR="00580DF6" w:rsidRPr="00EE253E" w:rsidRDefault="00580DF6" w:rsidP="00580D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53E">
              <w:rPr>
                <w:rFonts w:ascii="Times New Roman" w:hAnsi="Times New Roman" w:cs="Times New Roman"/>
              </w:rPr>
              <w:t>Prilog 1.  Predložak za izradu Provedben</w:t>
            </w:r>
            <w:r>
              <w:rPr>
                <w:rFonts w:ascii="Times New Roman" w:hAnsi="Times New Roman" w:cs="Times New Roman"/>
              </w:rPr>
              <w:t xml:space="preserve">og programa </w:t>
            </w:r>
            <w:r w:rsidR="00F22E94">
              <w:rPr>
                <w:rFonts w:ascii="Times New Roman" w:hAnsi="Times New Roman" w:cs="Times New Roman"/>
              </w:rPr>
              <w:t xml:space="preserve">Općine </w:t>
            </w:r>
            <w:proofErr w:type="spellStart"/>
            <w:r w:rsidR="00F22E94">
              <w:rPr>
                <w:rFonts w:ascii="Times New Roman" w:hAnsi="Times New Roman" w:cs="Times New Roman"/>
              </w:rPr>
              <w:t>Rakovec</w:t>
            </w:r>
            <w:proofErr w:type="spellEnd"/>
          </w:p>
          <w:p w14:paraId="476EAF73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Prilog 2. Popis projekata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DA025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10BEE003" w14:textId="05A49CE6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1723D3D0" w14:textId="54818523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18EBE0E1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C1EE5F7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FB5B756" w14:textId="45868A32" w:rsidR="000538CF" w:rsidRDefault="00580DF6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UVODNA RIJEČ NAČELNICE</w:t>
      </w:r>
    </w:p>
    <w:p w14:paraId="2401FD01" w14:textId="77777777" w:rsidR="009D6C08" w:rsidRDefault="009D6C08">
      <w:pPr>
        <w:rPr>
          <w:rFonts w:ascii="Times New Roman" w:hAnsi="Times New Roman" w:cs="Times New Roman"/>
          <w:b/>
          <w:sz w:val="24"/>
          <w:szCs w:val="24"/>
        </w:rPr>
      </w:pPr>
    </w:p>
    <w:p w14:paraId="5B67267C" w14:textId="6C89AE43" w:rsidR="00261EB9" w:rsidRPr="009D6C08" w:rsidRDefault="009D6C08" w:rsidP="009D6C08">
      <w:pPr>
        <w:jc w:val="both"/>
        <w:rPr>
          <w:rFonts w:ascii="Times New Roman" w:eastAsia="Times New Roman" w:hAnsi="Times New Roman" w:cs="Times New Roman"/>
        </w:rPr>
      </w:pPr>
      <w:r w:rsidRPr="009D6C08">
        <w:rPr>
          <w:rFonts w:ascii="Times New Roman" w:eastAsia="Times New Roman" w:hAnsi="Times New Roman" w:cs="Times New Roman"/>
        </w:rPr>
        <w:t>Poštovani mještani,</w:t>
      </w:r>
    </w:p>
    <w:p w14:paraId="78EF2FC1" w14:textId="77777777" w:rsidR="00261EB9" w:rsidRDefault="002C4DA2" w:rsidP="002C4DA2">
      <w:pPr>
        <w:jc w:val="both"/>
        <w:rPr>
          <w:rFonts w:ascii="Times New Roman" w:eastAsia="Times New Roman" w:hAnsi="Times New Roman" w:cs="Times New Roman"/>
        </w:rPr>
      </w:pPr>
      <w:r w:rsidRPr="002C4DA2">
        <w:rPr>
          <w:rFonts w:ascii="Times New Roman" w:eastAsia="Times New Roman" w:hAnsi="Times New Roman" w:cs="Times New Roman"/>
        </w:rPr>
        <w:t xml:space="preserve">Provedbeni program Općine </w:t>
      </w:r>
      <w:proofErr w:type="spellStart"/>
      <w:r>
        <w:rPr>
          <w:rFonts w:ascii="Times New Roman" w:eastAsia="Times New Roman" w:hAnsi="Times New Roman" w:cs="Times New Roman"/>
        </w:rPr>
        <w:t>Rakovec</w:t>
      </w:r>
      <w:proofErr w:type="spellEnd"/>
      <w:r w:rsidR="00261EB9" w:rsidRPr="00261EB9">
        <w:t xml:space="preserve"> </w:t>
      </w:r>
      <w:r w:rsidR="00261EB9">
        <w:t>izrađen je i donesen sukladno zakonodavnom okviru kao kratkoročni strateški dokument</w:t>
      </w:r>
      <w:r w:rsidRPr="002C4DA2">
        <w:rPr>
          <w:rFonts w:ascii="Times New Roman" w:eastAsia="Times New Roman" w:hAnsi="Times New Roman" w:cs="Times New Roman"/>
        </w:rPr>
        <w:t xml:space="preserve"> za </w:t>
      </w:r>
      <w:r w:rsidR="00261EB9">
        <w:rPr>
          <w:rFonts w:ascii="Times New Roman" w:eastAsia="Times New Roman" w:hAnsi="Times New Roman" w:cs="Times New Roman"/>
        </w:rPr>
        <w:t xml:space="preserve">aktualno </w:t>
      </w:r>
      <w:r w:rsidRPr="002C4DA2">
        <w:rPr>
          <w:rFonts w:ascii="Times New Roman" w:eastAsia="Times New Roman" w:hAnsi="Times New Roman" w:cs="Times New Roman"/>
        </w:rPr>
        <w:t>razdoblje 2021-2025.</w:t>
      </w:r>
      <w:r w:rsidR="00261EB9">
        <w:rPr>
          <w:rFonts w:ascii="Times New Roman" w:eastAsia="Times New Roman" w:hAnsi="Times New Roman" w:cs="Times New Roman"/>
        </w:rPr>
        <w:t xml:space="preserve"> godine</w:t>
      </w:r>
      <w:r w:rsidRPr="002C4DA2">
        <w:rPr>
          <w:rFonts w:ascii="Times New Roman" w:eastAsia="Times New Roman" w:hAnsi="Times New Roman" w:cs="Times New Roman"/>
        </w:rPr>
        <w:t xml:space="preserve">. </w:t>
      </w:r>
    </w:p>
    <w:p w14:paraId="4E41A92B" w14:textId="0856C284" w:rsidR="002C4DA2" w:rsidRPr="009A2892" w:rsidRDefault="002C4DA2" w:rsidP="002C4DA2">
      <w:pPr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Njime će biti definirane mjere, aktivnosti</w:t>
      </w:r>
      <w:r w:rsidR="00F54C12" w:rsidRPr="009A2892">
        <w:rPr>
          <w:rFonts w:ascii="Times New Roman" w:eastAsia="Times New Roman" w:hAnsi="Times New Roman" w:cs="Times New Roman"/>
        </w:rPr>
        <w:t>,</w:t>
      </w:r>
      <w:r w:rsidR="00683107" w:rsidRPr="009A2892">
        <w:rPr>
          <w:rFonts w:ascii="Times New Roman" w:eastAsia="Times New Roman" w:hAnsi="Times New Roman" w:cs="Times New Roman"/>
        </w:rPr>
        <w:t xml:space="preserve"> način provođenja,</w:t>
      </w:r>
      <w:r w:rsidRPr="009A2892">
        <w:rPr>
          <w:rFonts w:ascii="Times New Roman" w:eastAsia="Times New Roman" w:hAnsi="Times New Roman" w:cs="Times New Roman"/>
        </w:rPr>
        <w:t xml:space="preserve"> te</w:t>
      </w:r>
      <w:r w:rsidR="00A03C55" w:rsidRPr="009A2892">
        <w:rPr>
          <w:rFonts w:ascii="Times New Roman" w:eastAsia="Times New Roman" w:hAnsi="Times New Roman" w:cs="Times New Roman"/>
        </w:rPr>
        <w:t xml:space="preserve"> svi važni </w:t>
      </w:r>
      <w:r w:rsidRPr="009A2892">
        <w:rPr>
          <w:rFonts w:ascii="Times New Roman" w:eastAsia="Times New Roman" w:hAnsi="Times New Roman" w:cs="Times New Roman"/>
        </w:rPr>
        <w:t>razvojni projekti</w:t>
      </w:r>
      <w:r w:rsidR="00A03C55" w:rsidRPr="009A2892">
        <w:rPr>
          <w:rFonts w:ascii="Times New Roman" w:eastAsia="Times New Roman" w:hAnsi="Times New Roman" w:cs="Times New Roman"/>
        </w:rPr>
        <w:t xml:space="preserve"> Općine </w:t>
      </w:r>
      <w:proofErr w:type="spellStart"/>
      <w:r w:rsidR="00A03C55" w:rsidRPr="009A2892">
        <w:rPr>
          <w:rFonts w:ascii="Times New Roman" w:eastAsia="Times New Roman" w:hAnsi="Times New Roman" w:cs="Times New Roman"/>
        </w:rPr>
        <w:t>Rakovec</w:t>
      </w:r>
      <w:proofErr w:type="spellEnd"/>
      <w:r w:rsidR="00A03C55" w:rsidRPr="009A2892">
        <w:rPr>
          <w:rFonts w:ascii="Times New Roman" w:eastAsia="Times New Roman" w:hAnsi="Times New Roman" w:cs="Times New Roman"/>
        </w:rPr>
        <w:t xml:space="preserve">, </w:t>
      </w:r>
      <w:r w:rsidR="00683107" w:rsidRPr="009A2892">
        <w:rPr>
          <w:rFonts w:ascii="Times New Roman" w:eastAsia="Times New Roman" w:hAnsi="Times New Roman" w:cs="Times New Roman"/>
        </w:rPr>
        <w:t>kao i</w:t>
      </w:r>
      <w:r w:rsidR="00A03C55" w:rsidRPr="009A2892">
        <w:rPr>
          <w:rFonts w:ascii="Times New Roman" w:eastAsia="Times New Roman" w:hAnsi="Times New Roman" w:cs="Times New Roman"/>
        </w:rPr>
        <w:t xml:space="preserve"> rezultati istih</w:t>
      </w:r>
      <w:r w:rsidRPr="009A2892">
        <w:rPr>
          <w:rFonts w:ascii="Times New Roman" w:eastAsia="Times New Roman" w:hAnsi="Times New Roman" w:cs="Times New Roman"/>
        </w:rPr>
        <w:t xml:space="preserve"> </w:t>
      </w:r>
      <w:r w:rsidR="00261EB9" w:rsidRPr="009A2892">
        <w:rPr>
          <w:rFonts w:ascii="Times New Roman" w:eastAsia="Times New Roman" w:hAnsi="Times New Roman" w:cs="Times New Roman"/>
        </w:rPr>
        <w:t xml:space="preserve">za </w:t>
      </w:r>
      <w:r w:rsidR="002A7641" w:rsidRPr="009A2892">
        <w:rPr>
          <w:rFonts w:ascii="Times New Roman" w:eastAsia="Times New Roman" w:hAnsi="Times New Roman" w:cs="Times New Roman"/>
        </w:rPr>
        <w:t>nadolazeće razdoblje s ciljem podizanja kvaliteta života svih stanovnika.</w:t>
      </w:r>
    </w:p>
    <w:p w14:paraId="4AADDA5D" w14:textId="420090F8" w:rsidR="00A03C55" w:rsidRPr="009A2892" w:rsidRDefault="00A03C55" w:rsidP="002C4DA2">
      <w:pPr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 xml:space="preserve">Projekti u Općini </w:t>
      </w:r>
      <w:proofErr w:type="spellStart"/>
      <w:r w:rsidRPr="009A2892">
        <w:rPr>
          <w:rFonts w:ascii="Times New Roman" w:eastAsia="Times New Roman" w:hAnsi="Times New Roman" w:cs="Times New Roman"/>
        </w:rPr>
        <w:t>Rakovec</w:t>
      </w:r>
      <w:proofErr w:type="spellEnd"/>
      <w:r w:rsidRPr="009A2892">
        <w:rPr>
          <w:rFonts w:ascii="Times New Roman" w:eastAsia="Times New Roman" w:hAnsi="Times New Roman" w:cs="Times New Roman"/>
        </w:rPr>
        <w:t xml:space="preserve"> realiziraju se velikim a</w:t>
      </w:r>
      <w:r w:rsidR="00F54C12" w:rsidRPr="009A2892">
        <w:rPr>
          <w:rFonts w:ascii="Times New Roman" w:eastAsia="Times New Roman" w:hAnsi="Times New Roman" w:cs="Times New Roman"/>
        </w:rPr>
        <w:t>n</w:t>
      </w:r>
      <w:r w:rsidR="009A2892" w:rsidRPr="009A2892">
        <w:rPr>
          <w:rFonts w:ascii="Times New Roman" w:eastAsia="Times New Roman" w:hAnsi="Times New Roman" w:cs="Times New Roman"/>
        </w:rPr>
        <w:t>gažmanom svih zaposlenika u O</w:t>
      </w:r>
      <w:r w:rsidRPr="009A2892">
        <w:rPr>
          <w:rFonts w:ascii="Times New Roman" w:eastAsia="Times New Roman" w:hAnsi="Times New Roman" w:cs="Times New Roman"/>
        </w:rPr>
        <w:t>pćin</w:t>
      </w:r>
      <w:r w:rsidR="00683107" w:rsidRPr="009A2892">
        <w:rPr>
          <w:rFonts w:ascii="Times New Roman" w:eastAsia="Times New Roman" w:hAnsi="Times New Roman" w:cs="Times New Roman"/>
        </w:rPr>
        <w:t>i</w:t>
      </w:r>
      <w:r w:rsidRPr="009A2892">
        <w:rPr>
          <w:rFonts w:ascii="Times New Roman" w:eastAsia="Times New Roman" w:hAnsi="Times New Roman" w:cs="Times New Roman"/>
        </w:rPr>
        <w:t xml:space="preserve"> gdje većinu projekata priprema</w:t>
      </w:r>
      <w:r w:rsidR="009B63D5">
        <w:rPr>
          <w:rFonts w:ascii="Times New Roman" w:eastAsia="Times New Roman" w:hAnsi="Times New Roman" w:cs="Times New Roman"/>
        </w:rPr>
        <w:t>mo sami, te iste prijavljujemo z</w:t>
      </w:r>
      <w:r w:rsidRPr="009A2892">
        <w:rPr>
          <w:rFonts w:ascii="Times New Roman" w:eastAsia="Times New Roman" w:hAnsi="Times New Roman" w:cs="Times New Roman"/>
        </w:rPr>
        <w:t>a sredstva sufinanciranja. Naši projekti do sada su bili jako uspješni što je rezultat njihove kvalitetne i stručne pripreme. Izvornim prihodima, te zahvaljujući odobrenim sredstvima Zagrebačke</w:t>
      </w:r>
      <w:r w:rsidR="009A2892" w:rsidRPr="009A2892">
        <w:rPr>
          <w:rFonts w:ascii="Times New Roman" w:eastAsia="Times New Roman" w:hAnsi="Times New Roman" w:cs="Times New Roman"/>
        </w:rPr>
        <w:t xml:space="preserve"> županije, Ministarstva</w:t>
      </w:r>
      <w:r w:rsidRPr="009A2892">
        <w:rPr>
          <w:rFonts w:ascii="Times New Roman" w:eastAsia="Times New Roman" w:hAnsi="Times New Roman" w:cs="Times New Roman"/>
        </w:rPr>
        <w:t xml:space="preserve"> regionalnog razvoja i fondova Europske unije</w:t>
      </w:r>
      <w:r w:rsidR="00F54C12" w:rsidRPr="009A2892">
        <w:rPr>
          <w:rFonts w:ascii="Times New Roman" w:eastAsia="Times New Roman" w:hAnsi="Times New Roman" w:cs="Times New Roman"/>
        </w:rPr>
        <w:t xml:space="preserve">, projekti se uspješno </w:t>
      </w:r>
      <w:r w:rsidR="009B63D5">
        <w:rPr>
          <w:rFonts w:ascii="Times New Roman" w:eastAsia="Times New Roman" w:hAnsi="Times New Roman" w:cs="Times New Roman"/>
        </w:rPr>
        <w:t>provode</w:t>
      </w:r>
      <w:r w:rsidR="00F54C12" w:rsidRPr="009A2892">
        <w:rPr>
          <w:rFonts w:ascii="Times New Roman" w:eastAsia="Times New Roman" w:hAnsi="Times New Roman" w:cs="Times New Roman"/>
        </w:rPr>
        <w:t xml:space="preserve"> i glavni cilj nam je realizirati </w:t>
      </w:r>
      <w:r w:rsidR="009B63D5" w:rsidRPr="009A2892">
        <w:rPr>
          <w:rFonts w:ascii="Times New Roman" w:eastAsia="Times New Roman" w:hAnsi="Times New Roman" w:cs="Times New Roman"/>
        </w:rPr>
        <w:t xml:space="preserve">što više </w:t>
      </w:r>
      <w:r w:rsidR="00F54C12" w:rsidRPr="009A2892">
        <w:rPr>
          <w:rFonts w:ascii="Times New Roman" w:eastAsia="Times New Roman" w:hAnsi="Times New Roman" w:cs="Times New Roman"/>
        </w:rPr>
        <w:t xml:space="preserve">planiranih projekata. Naša je vizija učiniti Općinu </w:t>
      </w:r>
      <w:proofErr w:type="spellStart"/>
      <w:r w:rsidR="00F54C12" w:rsidRPr="009A2892">
        <w:rPr>
          <w:rFonts w:ascii="Times New Roman" w:eastAsia="Times New Roman" w:hAnsi="Times New Roman" w:cs="Times New Roman"/>
        </w:rPr>
        <w:t>Rakovec</w:t>
      </w:r>
      <w:proofErr w:type="spellEnd"/>
      <w:r w:rsidR="00F54C12" w:rsidRPr="009A2892">
        <w:rPr>
          <w:rFonts w:ascii="Times New Roman" w:eastAsia="Times New Roman" w:hAnsi="Times New Roman" w:cs="Times New Roman"/>
        </w:rPr>
        <w:t xml:space="preserve"> kvalitetnim, prijateljskim i još ugodniji</w:t>
      </w:r>
      <w:r w:rsidR="007279C6">
        <w:rPr>
          <w:rFonts w:ascii="Times New Roman" w:eastAsia="Times New Roman" w:hAnsi="Times New Roman" w:cs="Times New Roman"/>
        </w:rPr>
        <w:t>m</w:t>
      </w:r>
      <w:r w:rsidR="00F54C12" w:rsidRPr="009A2892">
        <w:rPr>
          <w:rFonts w:ascii="Times New Roman" w:eastAsia="Times New Roman" w:hAnsi="Times New Roman" w:cs="Times New Roman"/>
        </w:rPr>
        <w:t xml:space="preserve"> okruženjem za život svim generacijama.</w:t>
      </w:r>
    </w:p>
    <w:p w14:paraId="7C81BBDD" w14:textId="3A4CA237" w:rsidR="009C0406" w:rsidRPr="009C0406" w:rsidRDefault="009C0406" w:rsidP="009C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04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7A64E2F" w14:textId="290FC83B" w:rsidR="000538CF" w:rsidRDefault="00053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2996DE" w14:textId="3878C31E" w:rsidR="000538CF" w:rsidRPr="008500B2" w:rsidRDefault="008500B2" w:rsidP="00087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872A6" w:rsidRPr="008500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00B2">
        <w:rPr>
          <w:rFonts w:ascii="Times New Roman" w:hAnsi="Times New Roman" w:cs="Times New Roman"/>
          <w:b/>
          <w:sz w:val="24"/>
          <w:szCs w:val="24"/>
        </w:rPr>
        <w:t>UVOD</w:t>
      </w:r>
    </w:p>
    <w:p w14:paraId="4062605D" w14:textId="1917B35E" w:rsidR="00F01A3F" w:rsidRPr="00922783" w:rsidRDefault="00F01A3F">
      <w:pPr>
        <w:rPr>
          <w:rFonts w:ascii="Times New Roman" w:hAnsi="Times New Roman" w:cs="Times New Roman"/>
          <w:b/>
        </w:rPr>
      </w:pPr>
    </w:p>
    <w:p w14:paraId="21BCBABC" w14:textId="05D53067" w:rsidR="003F7F52" w:rsidRDefault="008500B2" w:rsidP="003F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77859194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922783">
        <w:rPr>
          <w:rFonts w:ascii="Times New Roman" w:hAnsi="Times New Roman" w:cs="Times New Roman"/>
          <w:b/>
          <w:sz w:val="24"/>
          <w:szCs w:val="24"/>
        </w:rPr>
        <w:t xml:space="preserve">.1. Kontekst i metodologija izrade Provedbenog programa Općine </w:t>
      </w:r>
      <w:bookmarkEnd w:id="1"/>
      <w:proofErr w:type="spellStart"/>
      <w:r w:rsidR="00872FAD">
        <w:rPr>
          <w:rFonts w:ascii="Times New Roman" w:hAnsi="Times New Roman" w:cs="Times New Roman"/>
          <w:b/>
          <w:sz w:val="24"/>
          <w:szCs w:val="24"/>
        </w:rPr>
        <w:t>Rakovec</w:t>
      </w:r>
      <w:proofErr w:type="spellEnd"/>
    </w:p>
    <w:p w14:paraId="2DBBBB59" w14:textId="77777777" w:rsidR="00D34E5C" w:rsidRPr="00D34E5C" w:rsidRDefault="00D34E5C" w:rsidP="003F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A5927" w14:textId="0A935CAF" w:rsidR="00922783" w:rsidRPr="003F7F52" w:rsidRDefault="00922783" w:rsidP="003F7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783">
        <w:rPr>
          <w:rFonts w:ascii="Times New Roman" w:eastAsia="Times New Roman" w:hAnsi="Times New Roman" w:cs="Times New Roman"/>
        </w:rPr>
        <w:t xml:space="preserve">Provedbeni programi jedinica lokalne samouprave kratkoročni su akti strateškog planiranja koji opisuju i osiguravaju postizanje ciljeva, ako je primjenjivo, iz srednjoročnog akta strateškog planiranja i </w:t>
      </w:r>
      <w:r w:rsidRPr="000E5B05">
        <w:rPr>
          <w:rFonts w:ascii="Times New Roman" w:eastAsia="Times New Roman" w:hAnsi="Times New Roman" w:cs="Times New Roman"/>
        </w:rPr>
        <w:t>poveznicu</w:t>
      </w:r>
      <w:r w:rsidRPr="00922783">
        <w:rPr>
          <w:rFonts w:ascii="Times New Roman" w:eastAsia="Times New Roman" w:hAnsi="Times New Roman" w:cs="Times New Roman"/>
        </w:rPr>
        <w:t xml:space="preserve"> s proračunom jedinice lokalne samouprave. Provedbeni program jedinice lokalne samouprave donosi se za vrijeme trajanja mandata izvršnog tijela jedinice lokalne samouprave i vrijedi za taj mandat. Slijedom navedenog, Odlukom o pokretanju postupka izrade Provedbenog programa Općine </w:t>
      </w:r>
      <w:proofErr w:type="spellStart"/>
      <w:r w:rsidR="00A7124B">
        <w:rPr>
          <w:rFonts w:ascii="Times New Roman" w:eastAsia="Times New Roman" w:hAnsi="Times New Roman" w:cs="Times New Roman"/>
        </w:rPr>
        <w:t>Rakovec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 za mandat</w:t>
      </w:r>
      <w:r w:rsidR="009D6C08">
        <w:rPr>
          <w:rFonts w:ascii="Times New Roman" w:eastAsia="Times New Roman" w:hAnsi="Times New Roman" w:cs="Times New Roman"/>
        </w:rPr>
        <w:t xml:space="preserve">no razdoblje 2021.-2025. godine </w:t>
      </w:r>
      <w:r w:rsidR="00872FAD" w:rsidRPr="009523AA">
        <w:rPr>
          <w:rFonts w:ascii="Times New Roman" w:eastAsia="Times New Roman" w:hAnsi="Times New Roman" w:cs="Times New Roman"/>
          <w:i/>
          <w:iCs/>
        </w:rPr>
        <w:t xml:space="preserve">(KLASA: </w:t>
      </w:r>
      <w:r w:rsidR="00872FAD">
        <w:rPr>
          <w:rFonts w:ascii="Times New Roman" w:eastAsia="Times New Roman" w:hAnsi="Times New Roman" w:cs="Times New Roman"/>
          <w:i/>
          <w:iCs/>
        </w:rPr>
        <w:t>302-01/21-01/02</w:t>
      </w:r>
      <w:r w:rsidR="00872FAD" w:rsidRPr="009523AA">
        <w:rPr>
          <w:rFonts w:ascii="Times New Roman" w:eastAsia="Times New Roman" w:hAnsi="Times New Roman" w:cs="Times New Roman"/>
          <w:i/>
          <w:iCs/>
        </w:rPr>
        <w:t xml:space="preserve">, URBROJ: </w:t>
      </w:r>
      <w:r w:rsidR="00872FAD">
        <w:rPr>
          <w:rFonts w:ascii="Times New Roman" w:eastAsia="Times New Roman" w:hAnsi="Times New Roman" w:cs="Times New Roman"/>
          <w:i/>
          <w:iCs/>
        </w:rPr>
        <w:t>238/25-03-21-01</w:t>
      </w:r>
      <w:r w:rsidR="00872FAD" w:rsidRPr="009523AA">
        <w:rPr>
          <w:rFonts w:ascii="Times New Roman" w:eastAsia="Times New Roman" w:hAnsi="Times New Roman" w:cs="Times New Roman"/>
          <w:i/>
          <w:iCs/>
        </w:rPr>
        <w:t>)</w:t>
      </w:r>
      <w:r w:rsidR="00872FAD">
        <w:rPr>
          <w:rFonts w:ascii="Times New Roman" w:eastAsia="Times New Roman" w:hAnsi="Times New Roman" w:cs="Times New Roman"/>
          <w:i/>
          <w:iCs/>
        </w:rPr>
        <w:t xml:space="preserve"> </w:t>
      </w:r>
      <w:r w:rsidRPr="00922783">
        <w:rPr>
          <w:rFonts w:ascii="Times New Roman" w:eastAsia="Times New Roman" w:hAnsi="Times New Roman" w:cs="Times New Roman"/>
        </w:rPr>
        <w:t>pokrenut je proces pripreme izrade Provedbenog programa</w:t>
      </w:r>
      <w:r w:rsidR="003F7F52">
        <w:rPr>
          <w:rFonts w:ascii="Times New Roman" w:eastAsia="Times New Roman" w:hAnsi="Times New Roman" w:cs="Times New Roman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 xml:space="preserve">Općine </w:t>
      </w:r>
      <w:proofErr w:type="spellStart"/>
      <w:r w:rsidR="00872FAD">
        <w:rPr>
          <w:rFonts w:ascii="Times New Roman" w:eastAsia="Times New Roman" w:hAnsi="Times New Roman" w:cs="Times New Roman"/>
        </w:rPr>
        <w:t>Rakovec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 za mandatno razdoblje 2021.-2025. godine.</w:t>
      </w:r>
    </w:p>
    <w:p w14:paraId="254BED48" w14:textId="77777777" w:rsidR="00D34E5C" w:rsidRDefault="00D34E5C" w:rsidP="00D3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AE79D" w14:textId="6C5FB4AD" w:rsidR="00922783" w:rsidRDefault="008500B2" w:rsidP="00D3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D34E5C">
        <w:rPr>
          <w:rFonts w:ascii="Times New Roman" w:hAnsi="Times New Roman" w:cs="Times New Roman"/>
          <w:b/>
          <w:sz w:val="24"/>
          <w:szCs w:val="24"/>
        </w:rPr>
        <w:t>.2. Zakonodavni okvir</w:t>
      </w:r>
    </w:p>
    <w:p w14:paraId="16BEFA66" w14:textId="77777777" w:rsidR="00D34E5C" w:rsidRPr="00D34E5C" w:rsidRDefault="00D34E5C" w:rsidP="00D3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43F96" w14:textId="77777777" w:rsidR="00922783" w:rsidRPr="00922783" w:rsidRDefault="00922783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Zakonom o sustavu strateškog planiranja i upravljanja razvojem Republike Hrvatske </w:t>
      </w:r>
      <w:r w:rsidRPr="00D34E5C">
        <w:rPr>
          <w:rFonts w:ascii="Times New Roman" w:eastAsia="Times New Roman" w:hAnsi="Times New Roman" w:cs="Times New Roman"/>
        </w:rPr>
        <w:t>(»Narodne novine« broj 123/17)</w:t>
      </w:r>
      <w:r w:rsidRPr="00922783">
        <w:rPr>
          <w:rFonts w:ascii="Times New Roman" w:eastAsia="Times New Roman" w:hAnsi="Times New Roman" w:cs="Times New Roman"/>
        </w:rPr>
        <w:t xml:space="preserve">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 Na temelju članka 15. stavka 2. Zakona o sustavu strateškog planiranja i upravljanja razvojem Republike Hrvatske </w:t>
      </w:r>
      <w:r w:rsidRPr="00D34E5C">
        <w:rPr>
          <w:rFonts w:ascii="Times New Roman" w:eastAsia="Times New Roman" w:hAnsi="Times New Roman" w:cs="Times New Roman"/>
        </w:rPr>
        <w:t>(»Narodne novine«, broj 123/17),</w:t>
      </w:r>
      <w:r w:rsidRPr="00922783">
        <w:rPr>
          <w:rFonts w:ascii="Times New Roman" w:eastAsia="Times New Roman" w:hAnsi="Times New Roman" w:cs="Times New Roman"/>
        </w:rPr>
        <w:t xml:space="preserve"> Vlada Republike Hrvatske je 2018. godine donijela </w:t>
      </w:r>
      <w:r w:rsidRPr="00D34E5C">
        <w:rPr>
          <w:rFonts w:ascii="Times New Roman" w:eastAsia="Times New Roman" w:hAnsi="Times New Roman" w:cs="Times New Roman"/>
        </w:rPr>
        <w:t>Uredbu o smjernicama za izradu akata strateškog planiranja od nacionalnog značaja i od značaja za jedinice lokalne i područne (regionalne) samouprave (»Narodne novine«, broj 89/2018).</w:t>
      </w:r>
      <w:r w:rsidRPr="00922783">
        <w:rPr>
          <w:rFonts w:ascii="Times New Roman" w:eastAsia="Times New Roman" w:hAnsi="Times New Roman" w:cs="Times New Roman"/>
        </w:rPr>
        <w:t xml:space="preserve"> Sustav strateškog planiranja u RH temelji se nacionalnim (</w:t>
      </w:r>
      <w:r w:rsidRPr="00D34E5C">
        <w:rPr>
          <w:rFonts w:ascii="Times New Roman" w:eastAsia="Times New Roman" w:hAnsi="Times New Roman" w:cs="Times New Roman"/>
        </w:rPr>
        <w:t>Nacionalna razvojna strategija Republike Hrvatske do 2030. godine</w:t>
      </w:r>
      <w:r w:rsidRPr="00922783">
        <w:rPr>
          <w:rFonts w:ascii="Times New Roman" w:eastAsia="Times New Roman" w:hAnsi="Times New Roman" w:cs="Times New Roman"/>
        </w:rPr>
        <w:t>), regionalnim, odnosno županijskim (</w:t>
      </w:r>
      <w:r w:rsidRPr="00D34E5C">
        <w:rPr>
          <w:rFonts w:ascii="Times New Roman" w:eastAsia="Times New Roman" w:hAnsi="Times New Roman" w:cs="Times New Roman"/>
        </w:rPr>
        <w:t>Planovi razvoja jedinica regionalne/područne samouprave za razdoblje 2021-2027.</w:t>
      </w:r>
      <w:r w:rsidRPr="00922783">
        <w:rPr>
          <w:rFonts w:ascii="Times New Roman" w:eastAsia="Times New Roman" w:hAnsi="Times New Roman" w:cs="Times New Roman"/>
        </w:rPr>
        <w:t>) te lokalnim (</w:t>
      </w:r>
      <w:r w:rsidRPr="00D34E5C">
        <w:rPr>
          <w:rFonts w:ascii="Times New Roman" w:eastAsia="Times New Roman" w:hAnsi="Times New Roman" w:cs="Times New Roman"/>
        </w:rPr>
        <w:t>Provedbeni programi jedinica lokalne samouprave za razdoblje 2021-2025.</w:t>
      </w:r>
      <w:r w:rsidRPr="00922783">
        <w:rPr>
          <w:rFonts w:ascii="Times New Roman" w:eastAsia="Times New Roman" w:hAnsi="Times New Roman" w:cs="Times New Roman"/>
        </w:rPr>
        <w:t xml:space="preserve">) aktima strateškog planiranja. </w:t>
      </w:r>
    </w:p>
    <w:p w14:paraId="7AA370B4" w14:textId="77777777" w:rsidR="00C87FD4" w:rsidRDefault="00C87FD4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C173CC" w14:textId="4965BD2C" w:rsidR="00E205F6" w:rsidRPr="00D34E5C" w:rsidRDefault="00922783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U skladu s navedenim, Provedbeni program Općine </w:t>
      </w:r>
      <w:proofErr w:type="spellStart"/>
      <w:r w:rsidR="00872FAD">
        <w:rPr>
          <w:rFonts w:ascii="Times New Roman" w:eastAsia="Times New Roman" w:hAnsi="Times New Roman" w:cs="Times New Roman"/>
        </w:rPr>
        <w:t>Rakovec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 za mandatno razdoblje 2021.-2025. godine predstavlja kratkoročni strateški akt kojim će se definirati mjere</w:t>
      </w:r>
      <w:r w:rsidR="00A7124B">
        <w:rPr>
          <w:rFonts w:ascii="Times New Roman" w:eastAsia="Times New Roman" w:hAnsi="Times New Roman" w:cs="Times New Roman"/>
        </w:rPr>
        <w:t>,</w:t>
      </w:r>
      <w:r w:rsidR="00D34E5C">
        <w:rPr>
          <w:rFonts w:ascii="Times New Roman" w:eastAsia="Times New Roman" w:hAnsi="Times New Roman" w:cs="Times New Roman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>aktivnosti</w:t>
      </w:r>
      <w:r w:rsidR="00A7124B">
        <w:rPr>
          <w:rFonts w:ascii="Times New Roman" w:eastAsia="Times New Roman" w:hAnsi="Times New Roman" w:cs="Times New Roman"/>
        </w:rPr>
        <w:t xml:space="preserve"> i razvojni projekti</w:t>
      </w:r>
      <w:r w:rsidRPr="00922783">
        <w:rPr>
          <w:rFonts w:ascii="Times New Roman" w:eastAsia="Times New Roman" w:hAnsi="Times New Roman" w:cs="Times New Roman"/>
        </w:rPr>
        <w:t xml:space="preserve"> Općine </w:t>
      </w:r>
      <w:proofErr w:type="spellStart"/>
      <w:r w:rsidR="00872FAD">
        <w:rPr>
          <w:rFonts w:ascii="Times New Roman" w:eastAsia="Times New Roman" w:hAnsi="Times New Roman" w:cs="Times New Roman"/>
        </w:rPr>
        <w:t>Rakovec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, a </w:t>
      </w:r>
      <w:r w:rsidRPr="000E5B05">
        <w:rPr>
          <w:rFonts w:ascii="Times New Roman" w:eastAsia="Times New Roman" w:hAnsi="Times New Roman" w:cs="Times New Roman"/>
        </w:rPr>
        <w:t>koji</w:t>
      </w:r>
      <w:r w:rsidRPr="00BA251F">
        <w:rPr>
          <w:rFonts w:ascii="Times New Roman" w:eastAsia="Times New Roman" w:hAnsi="Times New Roman" w:cs="Times New Roman"/>
          <w:color w:val="FF0000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 xml:space="preserve">su usklađeni sa strateškim okvirom hijerarhijski viših akata, odnosno s Nacionalnom razvojnom strategijom Republike Hrvatske do 2030. godine (dalje: NRS 2030). Obvezni sadržaj Provedbenog programa Općine </w:t>
      </w:r>
      <w:proofErr w:type="spellStart"/>
      <w:r w:rsidR="00A7124B">
        <w:rPr>
          <w:rFonts w:ascii="Times New Roman" w:eastAsia="Times New Roman" w:hAnsi="Times New Roman" w:cs="Times New Roman"/>
        </w:rPr>
        <w:t>Rakovec</w:t>
      </w:r>
      <w:proofErr w:type="spellEnd"/>
      <w:r w:rsidR="00A7124B">
        <w:rPr>
          <w:rFonts w:ascii="Times New Roman" w:eastAsia="Times New Roman" w:hAnsi="Times New Roman" w:cs="Times New Roman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 xml:space="preserve">za mandatno razdoblje 2021.-2025. godine utvrđen je člankom 18. </w:t>
      </w:r>
      <w:bookmarkStart w:id="2" w:name="_Hlk89610249"/>
      <w:r w:rsidRPr="00D34E5C">
        <w:rPr>
          <w:rFonts w:ascii="Times New Roman" w:eastAsia="Times New Roman" w:hAnsi="Times New Roman" w:cs="Times New Roman"/>
        </w:rPr>
        <w:t>Uredbe o smjernicama za izradu akata strateškog planiranja od nacionalnog značaja i od značaja za jedinice lokalne i područne (regionalne) samouprave</w:t>
      </w:r>
      <w:bookmarkEnd w:id="2"/>
      <w:r w:rsidRPr="00D34E5C">
        <w:rPr>
          <w:rFonts w:ascii="Times New Roman" w:eastAsia="Times New Roman" w:hAnsi="Times New Roman" w:cs="Times New Roman"/>
        </w:rPr>
        <w:t xml:space="preserve"> (»Narodne novine«, broj 89/2018)</w:t>
      </w:r>
      <w:r w:rsidR="00381E3B">
        <w:rPr>
          <w:rFonts w:ascii="Times New Roman" w:eastAsia="Times New Roman" w:hAnsi="Times New Roman" w:cs="Times New Roman"/>
        </w:rPr>
        <w:t xml:space="preserve"> i </w:t>
      </w:r>
      <w:r w:rsidR="00381E3B" w:rsidRPr="00381E3B">
        <w:rPr>
          <w:rFonts w:ascii="Times New Roman" w:eastAsia="Times New Roman" w:hAnsi="Times New Roman" w:cs="Times New Roman"/>
        </w:rPr>
        <w:t>Uputama za izradu provedbenih programa jedinice lokalne i područne (regionalne) samouprave (Dokument:UI-PPJLP(R)S-Inačica:1.1.)</w:t>
      </w:r>
      <w:r w:rsidR="00381E3B">
        <w:rPr>
          <w:rFonts w:ascii="Times New Roman" w:eastAsia="Times New Roman" w:hAnsi="Times New Roman" w:cs="Times New Roman"/>
        </w:rPr>
        <w:t>.</w:t>
      </w:r>
    </w:p>
    <w:p w14:paraId="6B27ABFD" w14:textId="77777777" w:rsidR="00C87FD4" w:rsidRDefault="00C87FD4" w:rsidP="00E20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CA9AE" w14:textId="49D697FD" w:rsidR="00922783" w:rsidRPr="00E205F6" w:rsidRDefault="008500B2" w:rsidP="00E20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E205F6">
        <w:rPr>
          <w:rFonts w:ascii="Times New Roman" w:hAnsi="Times New Roman" w:cs="Times New Roman"/>
          <w:b/>
          <w:sz w:val="24"/>
          <w:szCs w:val="24"/>
        </w:rPr>
        <w:t>.3. Samoupravni djelokrug rada</w:t>
      </w:r>
    </w:p>
    <w:p w14:paraId="5DD98109" w14:textId="77777777" w:rsidR="00E205F6" w:rsidRDefault="00E205F6" w:rsidP="00E20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26328C" w14:textId="3BBBD908" w:rsid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Općina </w:t>
      </w:r>
      <w:proofErr w:type="spellStart"/>
      <w:r w:rsidR="00A7124B">
        <w:rPr>
          <w:rFonts w:ascii="Times New Roman" w:eastAsia="Times New Roman" w:hAnsi="Times New Roman" w:cs="Times New Roman"/>
        </w:rPr>
        <w:t>Rakovec</w:t>
      </w:r>
      <w:proofErr w:type="spellEnd"/>
      <w:r w:rsidRPr="00FC278F">
        <w:rPr>
          <w:rFonts w:ascii="Times New Roman" w:eastAsia="Times New Roman" w:hAnsi="Times New Roman" w:cs="Times New Roman"/>
        </w:rPr>
        <w:t xml:space="preserve"> u okviru svog samoupravnog djelokruga obavlja poslove lokalnog značenja kojima se neposredno ostvaruju potrebe građana, a koji nisu Ustavom ili zakonom dodijeljeni državnim tijelima  i to osobito poslove koji se odnose na:</w:t>
      </w:r>
    </w:p>
    <w:p w14:paraId="587E32DB" w14:textId="77777777" w:rsidR="00FC278F" w:rsidRP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6DD21F" w14:textId="7FB1A24C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uređenje naselja i stanovanje</w:t>
      </w:r>
      <w:r>
        <w:rPr>
          <w:rFonts w:ascii="Times New Roman" w:eastAsia="Times New Roman" w:hAnsi="Times New Roman" w:cs="Times New Roman"/>
        </w:rPr>
        <w:t>,</w:t>
      </w:r>
    </w:p>
    <w:p w14:paraId="6D2297A5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prostorno i urbanističko planiranje,</w:t>
      </w:r>
    </w:p>
    <w:p w14:paraId="63209179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komunalno gospodarstvo</w:t>
      </w:r>
      <w:r w:rsidRPr="00BA251F">
        <w:rPr>
          <w:rFonts w:ascii="Times New Roman" w:eastAsia="Times New Roman" w:hAnsi="Times New Roman" w:cs="Times New Roman"/>
          <w:color w:val="FF0000"/>
        </w:rPr>
        <w:t>;</w:t>
      </w:r>
    </w:p>
    <w:p w14:paraId="7379AFFD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brigu o djeci,</w:t>
      </w:r>
    </w:p>
    <w:p w14:paraId="1E615F5E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socijalnu skrb,</w:t>
      </w:r>
    </w:p>
    <w:p w14:paraId="189466B4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primarnu zdravstvenu zaštitu,</w:t>
      </w:r>
    </w:p>
    <w:p w14:paraId="1034BACB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odgoj i osnovno obrazovanje,</w:t>
      </w:r>
    </w:p>
    <w:p w14:paraId="51EEC873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kulturu, tjelesnu kulturu i šport,</w:t>
      </w:r>
    </w:p>
    <w:p w14:paraId="508CC14A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lastRenderedPageBreak/>
        <w:t>zaštitu potrošača,</w:t>
      </w:r>
    </w:p>
    <w:p w14:paraId="42E001BC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zaštitu i unapređenje prirodnog okoliša,</w:t>
      </w:r>
    </w:p>
    <w:p w14:paraId="26AF5893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protupožarnu i civilnu zaštitu,</w:t>
      </w:r>
    </w:p>
    <w:p w14:paraId="2FE5B99F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promet na svom području,</w:t>
      </w:r>
    </w:p>
    <w:p w14:paraId="1B0EE7C6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održavanje nerazvrstanih cesta, </w:t>
      </w:r>
    </w:p>
    <w:p w14:paraId="25DE56B2" w14:textId="77777777" w:rsidR="00FC278F" w:rsidRP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14. druge poslove sukladno posebnim zakonima.</w:t>
      </w:r>
    </w:p>
    <w:p w14:paraId="71A3F417" w14:textId="39D80F71" w:rsidR="003340E7" w:rsidRDefault="003340E7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B58A89" w14:textId="71959A71" w:rsidR="003340E7" w:rsidRPr="00B01794" w:rsidRDefault="009B46D7" w:rsidP="00B01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1794">
        <w:rPr>
          <w:rFonts w:ascii="Times New Roman" w:hAnsi="Times New Roman" w:cs="Times New Roman"/>
        </w:rPr>
        <w:t xml:space="preserve">Za </w:t>
      </w:r>
      <w:r w:rsidR="003340E7" w:rsidRPr="00B01794">
        <w:rPr>
          <w:rFonts w:ascii="Times New Roman" w:eastAsia="Times New Roman" w:hAnsi="Times New Roman" w:cs="Times New Roman"/>
        </w:rPr>
        <w:t>obavlj</w:t>
      </w:r>
      <w:r w:rsidRPr="00B01794">
        <w:rPr>
          <w:rFonts w:ascii="Times New Roman" w:eastAsia="Times New Roman" w:hAnsi="Times New Roman" w:cs="Times New Roman"/>
        </w:rPr>
        <w:t>anje</w:t>
      </w:r>
      <w:r w:rsidR="003340E7" w:rsidRPr="00B01794">
        <w:rPr>
          <w:rFonts w:ascii="Times New Roman" w:eastAsia="Times New Roman" w:hAnsi="Times New Roman" w:cs="Times New Roman"/>
        </w:rPr>
        <w:t xml:space="preserve"> stručn</w:t>
      </w:r>
      <w:r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>, opć</w:t>
      </w:r>
      <w:r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>, administrativno tehničk</w:t>
      </w:r>
      <w:r w:rsidR="00B01794"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 xml:space="preserve"> i drug</w:t>
      </w:r>
      <w:r w:rsidR="00B01794"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 xml:space="preserve"> poslov</w:t>
      </w:r>
      <w:r w:rsidR="00B01794" w:rsidRPr="00B01794">
        <w:rPr>
          <w:rFonts w:ascii="Times New Roman" w:eastAsia="Times New Roman" w:hAnsi="Times New Roman" w:cs="Times New Roman"/>
        </w:rPr>
        <w:t>a</w:t>
      </w:r>
      <w:r w:rsidR="003340E7" w:rsidRPr="00B01794">
        <w:rPr>
          <w:rFonts w:ascii="Times New Roman" w:eastAsia="Times New Roman" w:hAnsi="Times New Roman" w:cs="Times New Roman"/>
        </w:rPr>
        <w:t xml:space="preserve"> za potrebe </w:t>
      </w:r>
      <w:r w:rsidR="009D6C08">
        <w:rPr>
          <w:rFonts w:ascii="Times New Roman" w:eastAsia="Times New Roman" w:hAnsi="Times New Roman" w:cs="Times New Roman"/>
        </w:rPr>
        <w:t>O</w:t>
      </w:r>
      <w:r w:rsidR="003340E7" w:rsidRPr="00B01794">
        <w:rPr>
          <w:rFonts w:ascii="Times New Roman" w:eastAsia="Times New Roman" w:hAnsi="Times New Roman" w:cs="Times New Roman"/>
        </w:rPr>
        <w:t>pćinskog vijeća, načelnika i njihovih radnih tijela</w:t>
      </w:r>
      <w:r w:rsidR="00B01794" w:rsidRPr="00B01794">
        <w:rPr>
          <w:rFonts w:ascii="Times New Roman" w:eastAsia="Times New Roman" w:hAnsi="Times New Roman" w:cs="Times New Roman"/>
        </w:rPr>
        <w:t xml:space="preserve"> zadužen je Jedinstveni upravni odjel.</w:t>
      </w:r>
    </w:p>
    <w:p w14:paraId="3EB0B5FB" w14:textId="428A011C" w:rsidR="00B01794" w:rsidRPr="00B01794" w:rsidRDefault="009D6C08" w:rsidP="00B01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C08">
        <w:rPr>
          <w:rFonts w:ascii="Times New Roman" w:eastAsia="Times New Roman" w:hAnsi="Times New Roman" w:cs="Times New Roman"/>
        </w:rPr>
        <w:t>Osim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B01794" w:rsidRPr="00B01794">
        <w:rPr>
          <w:rFonts w:ascii="Times New Roman" w:eastAsia="Times New Roman" w:hAnsi="Times New Roman" w:cs="Times New Roman"/>
        </w:rPr>
        <w:t>navedenih poslova O</w:t>
      </w:r>
      <w:r w:rsidR="003340E7" w:rsidRPr="00B01794">
        <w:rPr>
          <w:rFonts w:ascii="Times New Roman" w:eastAsia="Times New Roman" w:hAnsi="Times New Roman" w:cs="Times New Roman"/>
        </w:rPr>
        <w:t>djel obavlja i poslove iz upravnih područja: društvenih djelatnosti, gospodarstva, financija, komunalno-stambenih djelatnosti, zaštite okoliša</w:t>
      </w:r>
      <w:r w:rsidR="00B01794" w:rsidRPr="00B01794">
        <w:rPr>
          <w:rFonts w:ascii="Times New Roman" w:hAnsi="Times New Roman" w:cs="Times New Roman"/>
        </w:rPr>
        <w:t xml:space="preserve"> te gospodarenja otpadom, prometa i veza, imovinsko pravnih odnosa, upravljanja nekretninama na području općine kao i druge poslove koji su zakonom, drugim propisima i općim aktima stavljeni u nadležnost općine kao jedinice lokalne samouprave.</w:t>
      </w:r>
    </w:p>
    <w:p w14:paraId="132FB0D5" w14:textId="279F8C9C" w:rsidR="009B46D7" w:rsidRDefault="009B46D7" w:rsidP="003340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FBC5C" w14:textId="77777777" w:rsidR="00922783" w:rsidRPr="00922783" w:rsidRDefault="00922783" w:rsidP="00922783">
      <w:pPr>
        <w:pStyle w:val="MATIJAMALI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10F9F6FB" w14:textId="1832FE84" w:rsidR="00922783" w:rsidRDefault="008500B2" w:rsidP="009F2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9F2151">
        <w:rPr>
          <w:rFonts w:ascii="Times New Roman" w:hAnsi="Times New Roman" w:cs="Times New Roman"/>
          <w:b/>
          <w:sz w:val="24"/>
          <w:szCs w:val="24"/>
        </w:rPr>
        <w:t>.</w:t>
      </w:r>
      <w:r w:rsidR="00A7124B">
        <w:rPr>
          <w:rFonts w:ascii="Times New Roman" w:hAnsi="Times New Roman" w:cs="Times New Roman"/>
          <w:b/>
          <w:sz w:val="24"/>
          <w:szCs w:val="24"/>
        </w:rPr>
        <w:t>4</w:t>
      </w:r>
      <w:r w:rsidR="00922783" w:rsidRPr="009F2151">
        <w:rPr>
          <w:rFonts w:ascii="Times New Roman" w:hAnsi="Times New Roman" w:cs="Times New Roman"/>
          <w:b/>
          <w:sz w:val="24"/>
          <w:szCs w:val="24"/>
        </w:rPr>
        <w:t>. Strateški okvir</w:t>
      </w:r>
    </w:p>
    <w:p w14:paraId="08508C11" w14:textId="77777777" w:rsidR="009F2151" w:rsidRPr="009F2151" w:rsidRDefault="009F2151" w:rsidP="009F2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4C1B1" w14:textId="3DFA35F7" w:rsidR="00922783" w:rsidRPr="00922783" w:rsidRDefault="00922783" w:rsidP="0092278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>N</w:t>
      </w:r>
      <w:r w:rsidR="00A8640B">
        <w:rPr>
          <w:rFonts w:ascii="Times New Roman" w:eastAsia="Times New Roman" w:hAnsi="Times New Roman" w:cs="Times New Roman"/>
        </w:rPr>
        <w:t>acionalna razvojna strategija Republike Hrvatske do</w:t>
      </w:r>
      <w:r w:rsidRPr="00922783">
        <w:rPr>
          <w:rFonts w:ascii="Times New Roman" w:eastAsia="Times New Roman" w:hAnsi="Times New Roman" w:cs="Times New Roman"/>
        </w:rPr>
        <w:t xml:space="preserve"> 2030</w:t>
      </w:r>
      <w:r w:rsidR="00A8640B">
        <w:rPr>
          <w:rFonts w:ascii="Times New Roman" w:eastAsia="Times New Roman" w:hAnsi="Times New Roman" w:cs="Times New Roman"/>
        </w:rPr>
        <w:t>. godine</w:t>
      </w:r>
      <w:r w:rsidRPr="00922783">
        <w:rPr>
          <w:rFonts w:ascii="Times New Roman" w:eastAsia="Times New Roman" w:hAnsi="Times New Roman" w:cs="Times New Roman"/>
        </w:rPr>
        <w:t xml:space="preserve"> usklađena je s ciljevima nove regionalne i kohezijske politike Europske unije za razdoblje 2021.-2027.:</w:t>
      </w:r>
    </w:p>
    <w:p w14:paraId="60077A37" w14:textId="77777777" w:rsidR="00922783" w:rsidRPr="003A5359" w:rsidRDefault="00922783" w:rsidP="00922783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5359">
        <w:rPr>
          <w:rFonts w:ascii="Times New Roman" w:eastAsia="Times New Roman" w:hAnsi="Times New Roman" w:cs="Times New Roman"/>
        </w:rPr>
        <w:t xml:space="preserve">Pametnija Europa </w:t>
      </w:r>
      <w:r w:rsidRPr="003A5359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3A5359">
        <w:rPr>
          <w:rFonts w:ascii="Times New Roman" w:eastAsia="Times New Roman" w:hAnsi="Times New Roman" w:cs="Times New Roman"/>
          <w:i/>
          <w:iCs/>
        </w:rPr>
        <w:t>Smarter</w:t>
      </w:r>
      <w:proofErr w:type="spellEnd"/>
      <w:r w:rsidRPr="003A5359">
        <w:rPr>
          <w:rFonts w:ascii="Times New Roman" w:eastAsia="Times New Roman" w:hAnsi="Times New Roman" w:cs="Times New Roman"/>
          <w:i/>
          <w:iCs/>
        </w:rPr>
        <w:t xml:space="preserve"> Europe)</w:t>
      </w:r>
      <w:r w:rsidRPr="003A5359">
        <w:rPr>
          <w:rFonts w:ascii="Times New Roman" w:eastAsia="Times New Roman" w:hAnsi="Times New Roman" w:cs="Times New Roman"/>
          <w:iCs/>
        </w:rPr>
        <w:t xml:space="preserve">, </w:t>
      </w:r>
    </w:p>
    <w:p w14:paraId="19E884CC" w14:textId="77777777" w:rsidR="00922783" w:rsidRPr="00922783" w:rsidRDefault="00922783" w:rsidP="00922783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Zelena Europa bez ugljika </w:t>
      </w:r>
      <w:r w:rsidRPr="00922783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Greener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low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>-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carbon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083B4068" w14:textId="77777777" w:rsidR="00922783" w:rsidRPr="00922783" w:rsidRDefault="00922783" w:rsidP="00922783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</w:rPr>
        <w:t xml:space="preserve">Povezanija Europa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connected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64229565" w14:textId="77777777" w:rsidR="00922783" w:rsidRPr="00922783" w:rsidRDefault="00922783" w:rsidP="00922783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783">
        <w:rPr>
          <w:rFonts w:ascii="Times New Roman" w:eastAsia="Times New Roman" w:hAnsi="Times New Roman" w:cs="Times New Roman"/>
        </w:rPr>
        <w:t>Socijalnija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 Europa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social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 </w:t>
      </w:r>
      <w:r w:rsidRPr="00922783">
        <w:rPr>
          <w:rFonts w:ascii="Times New Roman" w:eastAsia="Times New Roman" w:hAnsi="Times New Roman" w:cs="Times New Roman"/>
        </w:rPr>
        <w:t xml:space="preserve">i </w:t>
      </w:r>
    </w:p>
    <w:p w14:paraId="1DCA25B3" w14:textId="77777777" w:rsidR="00922783" w:rsidRPr="00922783" w:rsidRDefault="00922783" w:rsidP="00922783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</w:rPr>
        <w:t xml:space="preserve">Europa bliža građanima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(Europe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closer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to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citizens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>)</w:t>
      </w:r>
    </w:p>
    <w:p w14:paraId="6F150DFB" w14:textId="77777777" w:rsidR="00922783" w:rsidRPr="00922783" w:rsidRDefault="00922783" w:rsidP="0092278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>Strateški okvir NRS 2030, kao krovni nacionalni strateški akt na koji se potom veže i strateški smjer razvoja na regionalnoj i lokalnoj razini sastoji se od sljedećih razvojnih smjerova i strateških ciljeva (dalje: SC):</w:t>
      </w:r>
    </w:p>
    <w:p w14:paraId="15C63ABE" w14:textId="77777777" w:rsidR="00922783" w:rsidRPr="00922783" w:rsidRDefault="00922783" w:rsidP="00922783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1. Održivo gospodarstvo i društvo</w:t>
      </w:r>
    </w:p>
    <w:p w14:paraId="70C83581" w14:textId="77777777" w:rsidR="00922783" w:rsidRPr="00922783" w:rsidRDefault="00922783" w:rsidP="00922783">
      <w:pPr>
        <w:numPr>
          <w:ilvl w:val="0"/>
          <w:numId w:val="8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1. Konkurentno i inovativno gospodarstvo</w:t>
      </w:r>
    </w:p>
    <w:p w14:paraId="4BB995B1" w14:textId="77777777" w:rsidR="00922783" w:rsidRPr="00922783" w:rsidRDefault="00922783" w:rsidP="00922783">
      <w:pPr>
        <w:numPr>
          <w:ilvl w:val="0"/>
          <w:numId w:val="8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2. Obrazovani i zaposleni ljudi</w:t>
      </w:r>
    </w:p>
    <w:p w14:paraId="29B07CA5" w14:textId="77777777" w:rsidR="00922783" w:rsidRPr="00922783" w:rsidRDefault="00922783" w:rsidP="00922783">
      <w:pPr>
        <w:numPr>
          <w:ilvl w:val="0"/>
          <w:numId w:val="8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3. Učinkovito i djelotvorno pravosuđe, javna uprava i upravljanje državnom imovinom</w:t>
      </w:r>
    </w:p>
    <w:p w14:paraId="72AA9B82" w14:textId="77777777" w:rsidR="00922783" w:rsidRPr="00922783" w:rsidRDefault="00922783" w:rsidP="00922783">
      <w:pPr>
        <w:numPr>
          <w:ilvl w:val="0"/>
          <w:numId w:val="8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4. Globalna prepoznatljivost i jačanje međunarodnog položaja i uloge Hrvatske</w:t>
      </w:r>
    </w:p>
    <w:p w14:paraId="161CB4B4" w14:textId="77777777" w:rsidR="00922783" w:rsidRPr="00922783" w:rsidRDefault="00922783" w:rsidP="00922783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2. Jačanje otpornosti na krize</w:t>
      </w:r>
    </w:p>
    <w:p w14:paraId="664D1536" w14:textId="77777777" w:rsidR="00922783" w:rsidRPr="00922783" w:rsidRDefault="00922783" w:rsidP="00922783">
      <w:pPr>
        <w:numPr>
          <w:ilvl w:val="0"/>
          <w:numId w:val="9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5. Zdrav, aktivan i kvalitetan život</w:t>
      </w:r>
    </w:p>
    <w:p w14:paraId="36339ED2" w14:textId="77777777" w:rsidR="00922783" w:rsidRPr="00922783" w:rsidRDefault="00922783" w:rsidP="00922783">
      <w:pPr>
        <w:numPr>
          <w:ilvl w:val="0"/>
          <w:numId w:val="9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6. Demografska obnova i bolji položaj obitelji</w:t>
      </w:r>
    </w:p>
    <w:p w14:paraId="7560AED6" w14:textId="77777777" w:rsidR="00922783" w:rsidRPr="00922783" w:rsidRDefault="00922783" w:rsidP="00922783">
      <w:pPr>
        <w:numPr>
          <w:ilvl w:val="0"/>
          <w:numId w:val="9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7. Sigurnost za stabilan razvoj</w:t>
      </w:r>
    </w:p>
    <w:p w14:paraId="19202BB3" w14:textId="77777777" w:rsidR="00922783" w:rsidRPr="00922783" w:rsidRDefault="00922783" w:rsidP="00922783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3. Zelena i digitalna tranzicija</w:t>
      </w:r>
    </w:p>
    <w:p w14:paraId="0239317F" w14:textId="77777777" w:rsidR="00922783" w:rsidRPr="00922783" w:rsidRDefault="00922783" w:rsidP="00922783">
      <w:pPr>
        <w:numPr>
          <w:ilvl w:val="0"/>
          <w:numId w:val="10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8. Ekološka i energetska tranzicija za klimatsku neutralnost</w:t>
      </w:r>
    </w:p>
    <w:p w14:paraId="672C82D7" w14:textId="77777777" w:rsidR="00922783" w:rsidRPr="00922783" w:rsidRDefault="00922783" w:rsidP="00922783">
      <w:pPr>
        <w:numPr>
          <w:ilvl w:val="0"/>
          <w:numId w:val="10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 xml:space="preserve">SC 9. Samodostatnost u hrani i razvoj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biogospodarstva</w:t>
      </w:r>
      <w:proofErr w:type="spellEnd"/>
    </w:p>
    <w:p w14:paraId="31A46AAB" w14:textId="77777777" w:rsidR="00922783" w:rsidRPr="00922783" w:rsidRDefault="00922783" w:rsidP="00922783">
      <w:pPr>
        <w:numPr>
          <w:ilvl w:val="0"/>
          <w:numId w:val="10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10. Održiva mobilnost</w:t>
      </w:r>
    </w:p>
    <w:p w14:paraId="0B9CF692" w14:textId="77777777" w:rsidR="00922783" w:rsidRPr="00922783" w:rsidRDefault="00922783" w:rsidP="00922783">
      <w:pPr>
        <w:numPr>
          <w:ilvl w:val="0"/>
          <w:numId w:val="10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11. Digitalna tranzicija društva i gospodarstva</w:t>
      </w:r>
    </w:p>
    <w:p w14:paraId="1FABE75A" w14:textId="77777777" w:rsidR="00922783" w:rsidRPr="00922783" w:rsidRDefault="00922783" w:rsidP="00922783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4. Ravnomjeran regionalni razvoj</w:t>
      </w:r>
    </w:p>
    <w:p w14:paraId="20D736E6" w14:textId="77777777" w:rsidR="00922783" w:rsidRPr="00922783" w:rsidRDefault="00922783" w:rsidP="00922783">
      <w:pPr>
        <w:numPr>
          <w:ilvl w:val="0"/>
          <w:numId w:val="11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12. Razvoj potpomognutih područja i područja s razvojnim posebnostima</w:t>
      </w:r>
    </w:p>
    <w:p w14:paraId="7B61C8CD" w14:textId="77777777" w:rsidR="00922783" w:rsidRPr="00922783" w:rsidRDefault="00922783" w:rsidP="00922783">
      <w:pPr>
        <w:numPr>
          <w:ilvl w:val="0"/>
          <w:numId w:val="11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lastRenderedPageBreak/>
        <w:t>SC 13. Jačanje regionalne konkurentnosti</w:t>
      </w:r>
    </w:p>
    <w:p w14:paraId="553D7DAE" w14:textId="3BD0F482" w:rsidR="000872A6" w:rsidRDefault="00922783" w:rsidP="0092278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Provedbeni program Općine </w:t>
      </w:r>
      <w:proofErr w:type="spellStart"/>
      <w:r w:rsidR="003A5359">
        <w:rPr>
          <w:rFonts w:ascii="Times New Roman" w:eastAsia="Times New Roman" w:hAnsi="Times New Roman" w:cs="Times New Roman"/>
        </w:rPr>
        <w:t>Rakovec</w:t>
      </w:r>
      <w:proofErr w:type="spellEnd"/>
      <w:r w:rsidRPr="00922783">
        <w:rPr>
          <w:rFonts w:ascii="Times New Roman" w:eastAsia="Times New Roman" w:hAnsi="Times New Roman" w:cs="Times New Roman"/>
        </w:rPr>
        <w:t xml:space="preserve"> za mandatno razdoblje 2021.-2025. godine bit će usklađen s posebnim ciljevima Plana razvoja Zagrebačke županije za razdoblje 2021.-2027., kada predmetni srednjoročni strateški akt bude usvojen.</w:t>
      </w:r>
      <w:r w:rsidR="00A8640B">
        <w:rPr>
          <w:rFonts w:ascii="Times New Roman" w:eastAsia="Times New Roman" w:hAnsi="Times New Roman" w:cs="Times New Roman"/>
        </w:rPr>
        <w:t xml:space="preserve"> Do usvajanja istog, vezat će se na strateške ciljeve Nacionalne razvojne strategije Republike Hrvatske do 2030. godine.</w:t>
      </w:r>
    </w:p>
    <w:p w14:paraId="55445EA5" w14:textId="77777777" w:rsidR="000872A6" w:rsidRPr="00922783" w:rsidRDefault="000872A6" w:rsidP="0092278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D48DFFC" w14:textId="77777777" w:rsidR="00F01A3F" w:rsidRPr="00922783" w:rsidRDefault="00F01A3F">
      <w:pPr>
        <w:rPr>
          <w:rFonts w:ascii="Times New Roman" w:hAnsi="Times New Roman" w:cs="Times New Roman"/>
          <w:b/>
        </w:rPr>
      </w:pPr>
    </w:p>
    <w:p w14:paraId="70A20E9B" w14:textId="11E95B5B" w:rsidR="000538CF" w:rsidRPr="00922783" w:rsidRDefault="000538CF">
      <w:pPr>
        <w:rPr>
          <w:rFonts w:ascii="Times New Roman" w:hAnsi="Times New Roman" w:cs="Times New Roman"/>
          <w:b/>
        </w:rPr>
      </w:pPr>
      <w:r w:rsidRPr="00922783">
        <w:rPr>
          <w:rFonts w:ascii="Times New Roman" w:hAnsi="Times New Roman" w:cs="Times New Roman"/>
          <w:b/>
        </w:rPr>
        <w:br w:type="page"/>
      </w:r>
    </w:p>
    <w:p w14:paraId="45EA289A" w14:textId="4521ED26" w:rsidR="008500B2" w:rsidRPr="008500B2" w:rsidRDefault="008500B2" w:rsidP="008500B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2. ANALITIČKA PODLOGA IZ KOJE PROIZLAZE KRATKOROČNE RAZVOJNE POTREBE I RAZVOJNI POTENCIJALI</w:t>
      </w:r>
    </w:p>
    <w:p w14:paraId="441C7EC3" w14:textId="77777777" w:rsidR="00015A10" w:rsidRDefault="00015A1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68028" w14:textId="6991FCA8" w:rsidR="00AD0015" w:rsidRDefault="008500B2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790" w:rsidRPr="00C47378">
        <w:rPr>
          <w:rFonts w:ascii="Times New Roman" w:hAnsi="Times New Roman" w:cs="Times New Roman"/>
          <w:b/>
          <w:sz w:val="24"/>
          <w:szCs w:val="24"/>
        </w:rPr>
        <w:t xml:space="preserve">Osnovni podaci </w:t>
      </w:r>
    </w:p>
    <w:p w14:paraId="402F46D6" w14:textId="77777777" w:rsid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EBC5E" w14:textId="114F2C69" w:rsidR="00761424" w:rsidRDefault="00C63222" w:rsidP="00761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zauzima površinu od </w:t>
      </w:r>
      <w:r w:rsidR="00761424">
        <w:rPr>
          <w:rFonts w:ascii="Times New Roman" w:hAnsi="Times New Roman" w:cs="Times New Roman"/>
        </w:rPr>
        <w:t xml:space="preserve">35,13 </w:t>
      </w:r>
      <w:r w:rsidR="00761424" w:rsidRPr="008B1790">
        <w:rPr>
          <w:rFonts w:ascii="Times New Roman" w:eastAsia="Times New Roman" w:hAnsi="Times New Roman" w:cs="Times New Roman"/>
        </w:rPr>
        <w:t>km</w:t>
      </w:r>
      <w:r w:rsidR="00761424" w:rsidRPr="008B1790">
        <w:rPr>
          <w:rFonts w:ascii="Times New Roman" w:eastAsia="Times New Roman" w:hAnsi="Times New Roman" w:cs="Times New Roman"/>
          <w:vertAlign w:val="superscript"/>
        </w:rPr>
        <w:t>2</w:t>
      </w:r>
      <w:r w:rsidR="00761424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761424">
        <w:rPr>
          <w:rFonts w:ascii="Times New Roman" w:eastAsia="Times New Roman" w:hAnsi="Times New Roman" w:cs="Times New Roman"/>
        </w:rPr>
        <w:t xml:space="preserve">što čini 1,15% </w:t>
      </w:r>
      <w:r w:rsidR="00324E12">
        <w:rPr>
          <w:rFonts w:ascii="Times New Roman" w:eastAsia="Times New Roman" w:hAnsi="Times New Roman" w:cs="Times New Roman"/>
        </w:rPr>
        <w:t xml:space="preserve">ukupne </w:t>
      </w:r>
      <w:r w:rsidR="00761424">
        <w:rPr>
          <w:rFonts w:ascii="Times New Roman" w:eastAsia="Times New Roman" w:hAnsi="Times New Roman" w:cs="Times New Roman"/>
        </w:rPr>
        <w:t>površine Zagrebačke županije.</w:t>
      </w:r>
    </w:p>
    <w:p w14:paraId="361CC102" w14:textId="3F3C0CB8" w:rsidR="00C63222" w:rsidRDefault="00324E12" w:rsidP="007B1C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4E12">
        <w:rPr>
          <w:rFonts w:ascii="Times New Roman" w:eastAsia="Times New Roman" w:hAnsi="Times New Roman" w:cs="Times New Roman"/>
        </w:rPr>
        <w:t>Na području općine nalazi se 12 naselja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24E12">
        <w:rPr>
          <w:rFonts w:ascii="Times New Roman" w:eastAsia="Times New Roman" w:hAnsi="Times New Roman" w:cs="Times New Roman"/>
        </w:rPr>
        <w:t>Baničevec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Brezani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Dropčevec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Dvorišće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Goli Vrh, </w:t>
      </w:r>
      <w:proofErr w:type="spellStart"/>
      <w:r w:rsidRPr="00324E12">
        <w:rPr>
          <w:rFonts w:ascii="Times New Roman" w:eastAsia="Times New Roman" w:hAnsi="Times New Roman" w:cs="Times New Roman"/>
        </w:rPr>
        <w:t>Hruškovec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Hudovo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Kolenica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Lipnica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Mlaka, </w:t>
      </w:r>
      <w:proofErr w:type="spellStart"/>
      <w:r w:rsidRPr="00324E12">
        <w:rPr>
          <w:rFonts w:ascii="Times New Roman" w:eastAsia="Times New Roman" w:hAnsi="Times New Roman" w:cs="Times New Roman"/>
        </w:rPr>
        <w:t>Rakovec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Valetić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8D55DF" w14:textId="7C30390E" w:rsidR="00433FFE" w:rsidRPr="00433FFE" w:rsidRDefault="00433FFE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222">
        <w:rPr>
          <w:rFonts w:ascii="Times New Roman" w:hAnsi="Times New Roman" w:cs="Times New Roman"/>
        </w:rPr>
        <w:t xml:space="preserve">Općina </w:t>
      </w:r>
      <w:proofErr w:type="spellStart"/>
      <w:r w:rsidRPr="00C63222">
        <w:rPr>
          <w:rFonts w:ascii="Times New Roman" w:hAnsi="Times New Roman" w:cs="Times New Roman"/>
        </w:rPr>
        <w:t>Rakovec</w:t>
      </w:r>
      <w:proofErr w:type="spellEnd"/>
      <w:r w:rsidRPr="00C63222">
        <w:rPr>
          <w:rFonts w:ascii="Times New Roman" w:hAnsi="Times New Roman" w:cs="Times New Roman"/>
        </w:rPr>
        <w:t xml:space="preserve"> nalazi se u sjeveroistočnom dijelu Zagrebačke županije.</w:t>
      </w:r>
      <w:r>
        <w:rPr>
          <w:rFonts w:ascii="Times New Roman" w:hAnsi="Times New Roman" w:cs="Times New Roman"/>
        </w:rPr>
        <w:t xml:space="preserve"> </w:t>
      </w:r>
      <w:r w:rsidR="00B47A07" w:rsidRPr="00B47A07">
        <w:rPr>
          <w:rFonts w:ascii="Times New Roman" w:hAnsi="Times New Roman" w:cs="Times New Roman"/>
        </w:rPr>
        <w:t xml:space="preserve">Kao sastavni dio županije, općina </w:t>
      </w:r>
      <w:proofErr w:type="spellStart"/>
      <w:r w:rsidR="00B47A07" w:rsidRPr="00B47A07">
        <w:rPr>
          <w:rFonts w:ascii="Times New Roman" w:hAnsi="Times New Roman" w:cs="Times New Roman"/>
        </w:rPr>
        <w:t>Rakovec</w:t>
      </w:r>
      <w:proofErr w:type="spellEnd"/>
      <w:r w:rsidR="00B47A07" w:rsidRPr="00B47A07">
        <w:rPr>
          <w:rFonts w:ascii="Times New Roman" w:hAnsi="Times New Roman" w:cs="Times New Roman"/>
        </w:rPr>
        <w:t xml:space="preserve"> ulazi u područje šireg zagrebačkog prostora.</w:t>
      </w:r>
      <w:r w:rsidR="00B47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33FFE">
        <w:rPr>
          <w:rFonts w:ascii="Times New Roman" w:hAnsi="Times New Roman" w:cs="Times New Roman"/>
        </w:rPr>
        <w:t xml:space="preserve">a zapadu i sjeveru graniči s </w:t>
      </w:r>
      <w:r>
        <w:rPr>
          <w:rFonts w:ascii="Times New Roman" w:hAnsi="Times New Roman" w:cs="Times New Roman"/>
        </w:rPr>
        <w:t>g</w:t>
      </w:r>
      <w:r w:rsidRPr="00433FFE">
        <w:rPr>
          <w:rFonts w:ascii="Times New Roman" w:hAnsi="Times New Roman" w:cs="Times New Roman"/>
        </w:rPr>
        <w:t xml:space="preserve">radom Sveti Ivan Zelina, </w:t>
      </w:r>
      <w:r w:rsidR="00B47A07">
        <w:rPr>
          <w:rFonts w:ascii="Times New Roman" w:hAnsi="Times New Roman" w:cs="Times New Roman"/>
        </w:rPr>
        <w:t>na sjeveroistočnom dijelu</w:t>
      </w:r>
      <w:r w:rsidRPr="00433FFE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o</w:t>
      </w:r>
      <w:r w:rsidRPr="00433FFE">
        <w:rPr>
          <w:rFonts w:ascii="Times New Roman" w:hAnsi="Times New Roman" w:cs="Times New Roman"/>
        </w:rPr>
        <w:t xml:space="preserve">pćinom </w:t>
      </w:r>
      <w:proofErr w:type="spellStart"/>
      <w:r w:rsidRPr="00433FFE">
        <w:rPr>
          <w:rFonts w:ascii="Times New Roman" w:hAnsi="Times New Roman" w:cs="Times New Roman"/>
        </w:rPr>
        <w:t>Preseka</w:t>
      </w:r>
      <w:proofErr w:type="spellEnd"/>
      <w:r w:rsidRPr="00433FFE">
        <w:rPr>
          <w:rFonts w:ascii="Times New Roman" w:hAnsi="Times New Roman" w:cs="Times New Roman"/>
        </w:rPr>
        <w:t xml:space="preserve">, dok se na jugu i jugoistoku pruža granica s </w:t>
      </w:r>
      <w:r>
        <w:rPr>
          <w:rFonts w:ascii="Times New Roman" w:hAnsi="Times New Roman" w:cs="Times New Roman"/>
        </w:rPr>
        <w:t>g</w:t>
      </w:r>
      <w:r w:rsidRPr="00433FFE">
        <w:rPr>
          <w:rFonts w:ascii="Times New Roman" w:hAnsi="Times New Roman" w:cs="Times New Roman"/>
        </w:rPr>
        <w:t>radom Vrbovcem.</w:t>
      </w:r>
    </w:p>
    <w:p w14:paraId="6109CAD7" w14:textId="77777777" w:rsidR="00B47A07" w:rsidRDefault="00B47A07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5CABC" w14:textId="7ACF8D2B" w:rsidR="00993CC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93CC0" w:rsidRPr="00C47378">
        <w:rPr>
          <w:rFonts w:ascii="Times New Roman" w:hAnsi="Times New Roman" w:cs="Times New Roman"/>
          <w:b/>
          <w:sz w:val="24"/>
          <w:szCs w:val="24"/>
        </w:rPr>
        <w:t xml:space="preserve">Stanovništvo </w:t>
      </w:r>
    </w:p>
    <w:p w14:paraId="07EF8596" w14:textId="77777777" w:rsidR="007B1CF5" w:rsidRPr="00C47378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CC1AB" w14:textId="77777777" w:rsidR="004E443B" w:rsidRDefault="00993CC0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C0">
        <w:rPr>
          <w:rFonts w:ascii="Times New Roman" w:hAnsi="Times New Roman" w:cs="Times New Roman"/>
        </w:rPr>
        <w:t xml:space="preserve">U općini </w:t>
      </w:r>
      <w:proofErr w:type="spellStart"/>
      <w:r w:rsidR="004E443B"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, prema Popisu stanovništva iz 2011. godine, </w:t>
      </w:r>
      <w:r w:rsidR="00C47378">
        <w:rPr>
          <w:rFonts w:ascii="Times New Roman" w:hAnsi="Times New Roman" w:cs="Times New Roman"/>
        </w:rPr>
        <w:t>živjelo je</w:t>
      </w:r>
      <w:r w:rsidR="00E159CA">
        <w:rPr>
          <w:rFonts w:ascii="Times New Roman" w:hAnsi="Times New Roman" w:cs="Times New Roman"/>
        </w:rPr>
        <w:t xml:space="preserve"> </w:t>
      </w:r>
      <w:r w:rsidR="004E443B">
        <w:rPr>
          <w:rFonts w:ascii="Times New Roman" w:hAnsi="Times New Roman" w:cs="Times New Roman"/>
        </w:rPr>
        <w:t>1.252</w:t>
      </w:r>
      <w:r w:rsidR="00E159CA">
        <w:rPr>
          <w:rFonts w:ascii="Times New Roman" w:hAnsi="Times New Roman" w:cs="Times New Roman"/>
        </w:rPr>
        <w:t xml:space="preserve"> stanovnika. </w:t>
      </w:r>
    </w:p>
    <w:p w14:paraId="7B981849" w14:textId="0FE4A746" w:rsidR="004E443B" w:rsidRDefault="00890DD0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DD0">
        <w:rPr>
          <w:rFonts w:ascii="Times New Roman" w:hAnsi="Times New Roman" w:cs="Times New Roman"/>
        </w:rPr>
        <w:t xml:space="preserve">Općina </w:t>
      </w:r>
      <w:proofErr w:type="spellStart"/>
      <w:r w:rsidRPr="00890DD0">
        <w:rPr>
          <w:rFonts w:ascii="Times New Roman" w:hAnsi="Times New Roman" w:cs="Times New Roman"/>
        </w:rPr>
        <w:t>Rakovec</w:t>
      </w:r>
      <w:proofErr w:type="spellEnd"/>
      <w:r w:rsidRPr="00890DD0">
        <w:rPr>
          <w:rFonts w:ascii="Times New Roman" w:hAnsi="Times New Roman" w:cs="Times New Roman"/>
        </w:rPr>
        <w:t xml:space="preserve"> ima vrlo nisku gustoću naseljenosti.</w:t>
      </w:r>
      <w:r w:rsidRPr="001D2305">
        <w:rPr>
          <w:sz w:val="24"/>
          <w:szCs w:val="24"/>
        </w:rPr>
        <w:t xml:space="preserve"> </w:t>
      </w:r>
      <w:r w:rsidR="004E443B" w:rsidRPr="004E443B">
        <w:rPr>
          <w:rFonts w:ascii="Times New Roman" w:hAnsi="Times New Roman" w:cs="Times New Roman"/>
        </w:rPr>
        <w:t>Gustoća</w:t>
      </w:r>
      <w:r>
        <w:rPr>
          <w:rFonts w:ascii="Times New Roman" w:hAnsi="Times New Roman" w:cs="Times New Roman"/>
        </w:rPr>
        <w:t xml:space="preserve"> naseljenosti</w:t>
      </w:r>
      <w:r w:rsidR="004E443B" w:rsidRPr="004E443B">
        <w:rPr>
          <w:rFonts w:ascii="Times New Roman" w:hAnsi="Times New Roman" w:cs="Times New Roman"/>
        </w:rPr>
        <w:t xml:space="preserve"> od 38,70 </w:t>
      </w:r>
      <w:r w:rsidRPr="00E159CA">
        <w:rPr>
          <w:rFonts w:ascii="Times New Roman" w:hAnsi="Times New Roman" w:cs="Times New Roman"/>
        </w:rPr>
        <w:t xml:space="preserve">stanovnika po </w:t>
      </w:r>
      <w:r w:rsidRPr="008B1790">
        <w:rPr>
          <w:rFonts w:ascii="Times New Roman" w:eastAsia="Times New Roman" w:hAnsi="Times New Roman" w:cs="Times New Roman"/>
        </w:rPr>
        <w:t>km</w:t>
      </w:r>
      <w:r w:rsidRPr="008B1790">
        <w:rPr>
          <w:rFonts w:ascii="Times New Roman" w:eastAsia="Times New Roman" w:hAnsi="Times New Roman" w:cs="Times New Roman"/>
          <w:vertAlign w:val="superscript"/>
        </w:rPr>
        <w:t>2</w:t>
      </w:r>
      <w:r w:rsidRPr="00E159CA">
        <w:rPr>
          <w:rFonts w:ascii="Times New Roman" w:hAnsi="Times New Roman" w:cs="Times New Roman"/>
        </w:rPr>
        <w:t xml:space="preserve"> </w:t>
      </w:r>
      <w:r w:rsidR="004E443B" w:rsidRPr="004E443B">
        <w:rPr>
          <w:rFonts w:ascii="Times New Roman" w:hAnsi="Times New Roman" w:cs="Times New Roman"/>
        </w:rPr>
        <w:t>svrstava ovu općinu u red najslabije naseljenih područja Zagrebačke županije.</w:t>
      </w:r>
    </w:p>
    <w:p w14:paraId="7BE4B662" w14:textId="77777777" w:rsidR="007B1CF5" w:rsidRPr="00993CC0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5BBF9" w14:textId="77777777" w:rsidR="00254553" w:rsidRDefault="00254553" w:rsidP="007B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7378">
        <w:rPr>
          <w:rFonts w:ascii="Times New Roman" w:hAnsi="Times New Roman" w:cs="Times New Roman"/>
          <w:b/>
          <w:bCs/>
          <w:sz w:val="20"/>
          <w:szCs w:val="20"/>
        </w:rPr>
        <w:t xml:space="preserve">Tablica 1: Broj stanovnika prema naseljima </w:t>
      </w:r>
    </w:p>
    <w:p w14:paraId="7879085C" w14:textId="77777777" w:rsidR="007B1CF5" w:rsidRPr="00C47378" w:rsidRDefault="007B1CF5" w:rsidP="007B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2779"/>
      </w:tblGrid>
      <w:tr w:rsidR="00254553" w:rsidRPr="008A7F6D" w14:paraId="4C934C42" w14:textId="77777777" w:rsidTr="004479FF">
        <w:trPr>
          <w:trHeight w:val="363"/>
        </w:trPr>
        <w:tc>
          <w:tcPr>
            <w:tcW w:w="2630" w:type="dxa"/>
          </w:tcPr>
          <w:p w14:paraId="5642A782" w14:textId="77777777" w:rsidR="00254553" w:rsidRPr="0081660D" w:rsidRDefault="00254553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6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Ime naselja</w:t>
            </w:r>
          </w:p>
        </w:tc>
        <w:tc>
          <w:tcPr>
            <w:tcW w:w="2779" w:type="dxa"/>
          </w:tcPr>
          <w:p w14:paraId="56210A41" w14:textId="77777777" w:rsidR="00254553" w:rsidRPr="0081660D" w:rsidRDefault="00254553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6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stanovnika</w:t>
            </w:r>
          </w:p>
        </w:tc>
      </w:tr>
      <w:tr w:rsidR="00254553" w:rsidRPr="008A7F6D" w14:paraId="605E9DC2" w14:textId="77777777" w:rsidTr="00254553">
        <w:trPr>
          <w:trHeight w:val="270"/>
        </w:trPr>
        <w:tc>
          <w:tcPr>
            <w:tcW w:w="2630" w:type="dxa"/>
          </w:tcPr>
          <w:p w14:paraId="49E1685A" w14:textId="14F4D66F" w:rsidR="00254553" w:rsidRPr="0081660D" w:rsidRDefault="006605C4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05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Baničevec</w:t>
            </w:r>
            <w:proofErr w:type="spellEnd"/>
          </w:p>
        </w:tc>
        <w:tc>
          <w:tcPr>
            <w:tcW w:w="2779" w:type="dxa"/>
          </w:tcPr>
          <w:p w14:paraId="676D1F82" w14:textId="05677603" w:rsidR="00254553" w:rsidRPr="0081660D" w:rsidRDefault="007104EC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197</w:t>
            </w:r>
          </w:p>
        </w:tc>
      </w:tr>
      <w:tr w:rsidR="007104EC" w:rsidRPr="008A7F6D" w14:paraId="3B7E4B58" w14:textId="77777777" w:rsidTr="008500B2">
        <w:trPr>
          <w:trHeight w:val="174"/>
        </w:trPr>
        <w:tc>
          <w:tcPr>
            <w:tcW w:w="2630" w:type="dxa"/>
          </w:tcPr>
          <w:p w14:paraId="28D70C05" w14:textId="1CDEFA31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Brezani</w:t>
            </w:r>
            <w:proofErr w:type="spellEnd"/>
          </w:p>
        </w:tc>
        <w:tc>
          <w:tcPr>
            <w:tcW w:w="2779" w:type="dxa"/>
            <w:vAlign w:val="center"/>
          </w:tcPr>
          <w:p w14:paraId="5CF4EEE9" w14:textId="434C113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136</w:t>
            </w:r>
          </w:p>
        </w:tc>
      </w:tr>
      <w:tr w:rsidR="007104EC" w:rsidRPr="008A7F6D" w14:paraId="079BBDCC" w14:textId="77777777" w:rsidTr="008500B2">
        <w:trPr>
          <w:trHeight w:val="280"/>
        </w:trPr>
        <w:tc>
          <w:tcPr>
            <w:tcW w:w="2630" w:type="dxa"/>
          </w:tcPr>
          <w:p w14:paraId="771D3B9E" w14:textId="74E7C14C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Dropčevec</w:t>
            </w:r>
            <w:proofErr w:type="spellEnd"/>
          </w:p>
        </w:tc>
        <w:tc>
          <w:tcPr>
            <w:tcW w:w="2779" w:type="dxa"/>
            <w:vAlign w:val="center"/>
          </w:tcPr>
          <w:p w14:paraId="378515A2" w14:textId="583DE05F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84</w:t>
            </w:r>
          </w:p>
        </w:tc>
      </w:tr>
      <w:tr w:rsidR="007104EC" w:rsidRPr="008A7F6D" w14:paraId="31BD9180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7F35E6E1" w14:textId="6AA72C87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Dvorišće</w:t>
            </w:r>
            <w:proofErr w:type="spellEnd"/>
          </w:p>
        </w:tc>
        <w:tc>
          <w:tcPr>
            <w:tcW w:w="2779" w:type="dxa"/>
            <w:vAlign w:val="center"/>
          </w:tcPr>
          <w:p w14:paraId="51E74E8E" w14:textId="58D5717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164</w:t>
            </w:r>
          </w:p>
        </w:tc>
      </w:tr>
      <w:tr w:rsidR="007104EC" w:rsidRPr="008A7F6D" w14:paraId="5190845B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5AC1BF4A" w14:textId="5A918A2F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Goli Vrh</w:t>
            </w:r>
          </w:p>
        </w:tc>
        <w:tc>
          <w:tcPr>
            <w:tcW w:w="2779" w:type="dxa"/>
            <w:vAlign w:val="center"/>
          </w:tcPr>
          <w:p w14:paraId="55D46E18" w14:textId="0F6F54C7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</w:tr>
      <w:tr w:rsidR="007104EC" w:rsidRPr="008A7F6D" w14:paraId="393ABBAE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6924399E" w14:textId="1C6F0C50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Hruškovec</w:t>
            </w:r>
            <w:proofErr w:type="spellEnd"/>
          </w:p>
        </w:tc>
        <w:tc>
          <w:tcPr>
            <w:tcW w:w="2779" w:type="dxa"/>
            <w:vAlign w:val="center"/>
          </w:tcPr>
          <w:p w14:paraId="2DC35258" w14:textId="3D1408A5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7104EC" w:rsidRPr="008A7F6D" w14:paraId="016FE7C6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0B6D355B" w14:textId="6B38075E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Hudovo</w:t>
            </w:r>
            <w:proofErr w:type="spellEnd"/>
          </w:p>
        </w:tc>
        <w:tc>
          <w:tcPr>
            <w:tcW w:w="2779" w:type="dxa"/>
            <w:vAlign w:val="center"/>
          </w:tcPr>
          <w:p w14:paraId="77A49EE0" w14:textId="449C7E2E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</w:tr>
      <w:tr w:rsidR="007104EC" w:rsidRPr="008A7F6D" w14:paraId="0238FD09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1DDEA22C" w14:textId="5F7F84BA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Kolenica</w:t>
            </w:r>
            <w:proofErr w:type="spellEnd"/>
          </w:p>
        </w:tc>
        <w:tc>
          <w:tcPr>
            <w:tcW w:w="2779" w:type="dxa"/>
            <w:vAlign w:val="center"/>
          </w:tcPr>
          <w:p w14:paraId="010043E3" w14:textId="42A17531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</w:tr>
      <w:tr w:rsidR="007104EC" w:rsidRPr="008A7F6D" w14:paraId="47719F31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7F141307" w14:textId="18EB179E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Lipnica</w:t>
            </w:r>
            <w:proofErr w:type="spellEnd"/>
          </w:p>
        </w:tc>
        <w:tc>
          <w:tcPr>
            <w:tcW w:w="2779" w:type="dxa"/>
            <w:vAlign w:val="center"/>
          </w:tcPr>
          <w:p w14:paraId="402ADD1E" w14:textId="4719A168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61</w:t>
            </w:r>
          </w:p>
        </w:tc>
      </w:tr>
      <w:tr w:rsidR="007104EC" w:rsidRPr="008A7F6D" w14:paraId="307D040D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3C656579" w14:textId="0DF5CFA9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Mlaka</w:t>
            </w:r>
          </w:p>
        </w:tc>
        <w:tc>
          <w:tcPr>
            <w:tcW w:w="2779" w:type="dxa"/>
            <w:vAlign w:val="center"/>
          </w:tcPr>
          <w:p w14:paraId="18F2AA53" w14:textId="3D51ECFF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</w:t>
            </w:r>
          </w:p>
        </w:tc>
      </w:tr>
      <w:tr w:rsidR="007104EC" w:rsidRPr="008A7F6D" w14:paraId="4040A2D0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66BDB211" w14:textId="2A2C2FE8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Rakovec</w:t>
            </w:r>
            <w:proofErr w:type="spellEnd"/>
          </w:p>
        </w:tc>
        <w:tc>
          <w:tcPr>
            <w:tcW w:w="2779" w:type="dxa"/>
            <w:vAlign w:val="center"/>
          </w:tcPr>
          <w:p w14:paraId="16651E1B" w14:textId="0AFDC0CA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236</w:t>
            </w:r>
          </w:p>
        </w:tc>
      </w:tr>
      <w:tr w:rsidR="007104EC" w:rsidRPr="008A7F6D" w14:paraId="5E05F5AC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52E62755" w14:textId="7C36A2E1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Valetić</w:t>
            </w:r>
            <w:proofErr w:type="spellEnd"/>
          </w:p>
        </w:tc>
        <w:tc>
          <w:tcPr>
            <w:tcW w:w="2779" w:type="dxa"/>
            <w:vAlign w:val="center"/>
          </w:tcPr>
          <w:p w14:paraId="627FDB1E" w14:textId="43D9CA2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</w:tr>
      <w:tr w:rsidR="007104EC" w:rsidRPr="008A7F6D" w14:paraId="70ED0196" w14:textId="77777777" w:rsidTr="008500B2">
        <w:trPr>
          <w:trHeight w:val="174"/>
        </w:trPr>
        <w:tc>
          <w:tcPr>
            <w:tcW w:w="2630" w:type="dxa"/>
          </w:tcPr>
          <w:p w14:paraId="7CCCFBB2" w14:textId="77777777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166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Ukupno</w:t>
            </w:r>
          </w:p>
        </w:tc>
        <w:tc>
          <w:tcPr>
            <w:tcW w:w="2779" w:type="dxa"/>
            <w:vAlign w:val="center"/>
          </w:tcPr>
          <w:p w14:paraId="5EE0CB88" w14:textId="02F9BA12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4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1.252</w:t>
            </w:r>
          </w:p>
        </w:tc>
      </w:tr>
    </w:tbl>
    <w:p w14:paraId="4F62C7E2" w14:textId="77777777" w:rsidR="00254553" w:rsidRDefault="00254553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553">
        <w:rPr>
          <w:rFonts w:ascii="Times New Roman" w:eastAsia="Calibri" w:hAnsi="Times New Roman" w:cs="Times New Roman"/>
          <w:sz w:val="18"/>
          <w:szCs w:val="18"/>
        </w:rPr>
        <w:t xml:space="preserve">Izvor: Državni zavod za statistiku, </w:t>
      </w:r>
      <w:r w:rsidR="0081660D">
        <w:rPr>
          <w:rFonts w:ascii="Times New Roman" w:eastAsia="Calibri" w:hAnsi="Times New Roman" w:cs="Times New Roman"/>
          <w:sz w:val="18"/>
          <w:szCs w:val="18"/>
        </w:rPr>
        <w:t>Popis stanovništva 2011. godine</w:t>
      </w:r>
    </w:p>
    <w:p w14:paraId="1B9B14A0" w14:textId="77777777" w:rsidR="0081660D" w:rsidRPr="0081660D" w:rsidRDefault="0081660D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612836" w14:textId="77777777" w:rsidR="00231554" w:rsidRDefault="00231554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35B4E" w14:textId="72103F98" w:rsidR="00231554" w:rsidRDefault="00231554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554">
        <w:rPr>
          <w:rFonts w:ascii="Times New Roman" w:hAnsi="Times New Roman" w:cs="Times New Roman"/>
        </w:rPr>
        <w:t>Prema podacima Državnog zavoda za statistiku koji procjenjuje broj stanovnika na godišnjoj razini</w:t>
      </w:r>
      <w:r w:rsidR="005D5C54">
        <w:rPr>
          <w:rFonts w:ascii="Times New Roman" w:hAnsi="Times New Roman" w:cs="Times New Roman"/>
        </w:rPr>
        <w:t xml:space="preserve"> (stanje na dan 31.prosinca)</w:t>
      </w:r>
      <w:r w:rsidRPr="00231554">
        <w:rPr>
          <w:rFonts w:ascii="Times New Roman" w:hAnsi="Times New Roman" w:cs="Times New Roman"/>
        </w:rPr>
        <w:t xml:space="preserve">, na području Općine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 w:rsidRPr="00231554">
        <w:rPr>
          <w:rFonts w:ascii="Times New Roman" w:hAnsi="Times New Roman" w:cs="Times New Roman"/>
        </w:rPr>
        <w:t xml:space="preserve"> u 2020. godini  ž</w:t>
      </w:r>
      <w:r>
        <w:rPr>
          <w:rFonts w:ascii="Times New Roman" w:hAnsi="Times New Roman" w:cs="Times New Roman"/>
        </w:rPr>
        <w:t>ivjelo je</w:t>
      </w:r>
      <w:r w:rsidRPr="00231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1.153</w:t>
      </w:r>
      <w:r w:rsidRPr="00231554">
        <w:rPr>
          <w:rFonts w:ascii="Times New Roman" w:hAnsi="Times New Roman" w:cs="Times New Roman"/>
        </w:rPr>
        <w:t xml:space="preserve"> stanovnika,</w:t>
      </w:r>
      <w:r w:rsidR="00154C8B">
        <w:rPr>
          <w:rFonts w:ascii="Times New Roman" w:hAnsi="Times New Roman" w:cs="Times New Roman"/>
        </w:rPr>
        <w:t xml:space="preserve"> u odnosu na 2011. godinu</w:t>
      </w:r>
      <w:r w:rsidR="00D11DF1">
        <w:rPr>
          <w:rFonts w:ascii="Times New Roman" w:hAnsi="Times New Roman" w:cs="Times New Roman"/>
        </w:rPr>
        <w:t xml:space="preserve"> kad ih je bilo 1.241,</w:t>
      </w:r>
      <w:r w:rsidR="00154C8B">
        <w:rPr>
          <w:rFonts w:ascii="Times New Roman" w:hAnsi="Times New Roman" w:cs="Times New Roman"/>
        </w:rPr>
        <w:t xml:space="preserve"> došlo je do smanjenja za </w:t>
      </w:r>
      <w:r w:rsidR="00D11DF1">
        <w:rPr>
          <w:rFonts w:ascii="Times New Roman" w:hAnsi="Times New Roman" w:cs="Times New Roman"/>
        </w:rPr>
        <w:t>88</w:t>
      </w:r>
      <w:r w:rsidR="00154C8B">
        <w:rPr>
          <w:rFonts w:ascii="Times New Roman" w:hAnsi="Times New Roman" w:cs="Times New Roman"/>
        </w:rPr>
        <w:t xml:space="preserve"> stanovnika</w:t>
      </w:r>
      <w:r w:rsidR="00714E66">
        <w:rPr>
          <w:rFonts w:ascii="Times New Roman" w:hAnsi="Times New Roman" w:cs="Times New Roman"/>
        </w:rPr>
        <w:t>.</w:t>
      </w:r>
      <w:r w:rsidRPr="00231554">
        <w:rPr>
          <w:rFonts w:ascii="Times New Roman" w:hAnsi="Times New Roman" w:cs="Times New Roman"/>
        </w:rPr>
        <w:t xml:space="preserve"> </w:t>
      </w:r>
    </w:p>
    <w:p w14:paraId="27730AB4" w14:textId="1A2317DB" w:rsidR="00636245" w:rsidRPr="0081660D" w:rsidRDefault="00714E66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87DCD" w:rsidRPr="0081660D">
        <w:rPr>
          <w:rFonts w:ascii="Times New Roman" w:hAnsi="Times New Roman" w:cs="Times New Roman"/>
        </w:rPr>
        <w:t xml:space="preserve"> razdoblju od 2011. godine do 2020. godine, rođeno je </w:t>
      </w:r>
      <w:r w:rsidR="000673CD">
        <w:rPr>
          <w:rFonts w:ascii="Times New Roman" w:hAnsi="Times New Roman" w:cs="Times New Roman"/>
        </w:rPr>
        <w:t>88</w:t>
      </w:r>
      <w:r w:rsidR="00A87DCD" w:rsidRPr="0081660D">
        <w:rPr>
          <w:rFonts w:ascii="Times New Roman" w:hAnsi="Times New Roman" w:cs="Times New Roman"/>
        </w:rPr>
        <w:t xml:space="preserve"> stanovnika, a umrlo </w:t>
      </w:r>
      <w:r w:rsidR="00636245" w:rsidRPr="0081660D">
        <w:rPr>
          <w:rFonts w:ascii="Times New Roman" w:hAnsi="Times New Roman" w:cs="Times New Roman"/>
        </w:rPr>
        <w:t xml:space="preserve">ih je </w:t>
      </w:r>
      <w:r w:rsidR="000673CD">
        <w:rPr>
          <w:rFonts w:ascii="Times New Roman" w:hAnsi="Times New Roman" w:cs="Times New Roman"/>
        </w:rPr>
        <w:t>177</w:t>
      </w:r>
      <w:r w:rsidR="00636245" w:rsidRPr="0081660D">
        <w:rPr>
          <w:rFonts w:ascii="Times New Roman" w:hAnsi="Times New Roman" w:cs="Times New Roman"/>
        </w:rPr>
        <w:t xml:space="preserve">, </w:t>
      </w:r>
      <w:r w:rsidR="00A87DCD" w:rsidRPr="0081660D">
        <w:rPr>
          <w:rFonts w:ascii="Times New Roman" w:hAnsi="Times New Roman" w:cs="Times New Roman"/>
        </w:rPr>
        <w:t xml:space="preserve">iz čega proizlazi </w:t>
      </w:r>
      <w:r w:rsidR="000673CD">
        <w:rPr>
          <w:rFonts w:ascii="Times New Roman" w:hAnsi="Times New Roman" w:cs="Times New Roman"/>
        </w:rPr>
        <w:t>negativni</w:t>
      </w:r>
      <w:r w:rsidR="00636245" w:rsidRPr="0081660D">
        <w:rPr>
          <w:rFonts w:ascii="Times New Roman" w:hAnsi="Times New Roman" w:cs="Times New Roman"/>
        </w:rPr>
        <w:t xml:space="preserve"> prirodni prirast stanovnika na području općine </w:t>
      </w:r>
      <w:proofErr w:type="spellStart"/>
      <w:r w:rsidR="000673CD">
        <w:rPr>
          <w:rFonts w:ascii="Times New Roman" w:hAnsi="Times New Roman" w:cs="Times New Roman"/>
        </w:rPr>
        <w:t>Rakovec</w:t>
      </w:r>
      <w:proofErr w:type="spellEnd"/>
      <w:r w:rsidR="00636245" w:rsidRPr="0081660D">
        <w:rPr>
          <w:rFonts w:ascii="Times New Roman" w:hAnsi="Times New Roman" w:cs="Times New Roman"/>
        </w:rPr>
        <w:t xml:space="preserve">. </w:t>
      </w:r>
    </w:p>
    <w:p w14:paraId="4142D304" w14:textId="77777777" w:rsidR="00D11DF1" w:rsidRDefault="00D11DF1" w:rsidP="00D1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D8229" w14:textId="178F5E6C" w:rsidR="007B1CF5" w:rsidRPr="00D11DF1" w:rsidRDefault="00D11DF1" w:rsidP="00D1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DF1">
        <w:rPr>
          <w:rFonts w:ascii="Times New Roman" w:hAnsi="Times New Roman" w:cs="Times New Roman"/>
        </w:rPr>
        <w:t xml:space="preserve">Dodatno, negativne demografske trendove u </w:t>
      </w:r>
      <w:r>
        <w:rPr>
          <w:rFonts w:ascii="Times New Roman" w:hAnsi="Times New Roman" w:cs="Times New Roman"/>
        </w:rPr>
        <w:t>o</w:t>
      </w:r>
      <w:r w:rsidRPr="00D11DF1">
        <w:rPr>
          <w:rFonts w:ascii="Times New Roman" w:hAnsi="Times New Roman" w:cs="Times New Roman"/>
        </w:rPr>
        <w:t xml:space="preserve">pćini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11DF1">
        <w:rPr>
          <w:rFonts w:ascii="Times New Roman" w:hAnsi="Times New Roman" w:cs="Times New Roman"/>
        </w:rPr>
        <w:t xml:space="preserve">potvrđuju brojke o broju doseljenih i odseljenih stanovnika. U periodu 2016.-2020. godine broj doseljenih stanovnika iznosi </w:t>
      </w:r>
      <w:r>
        <w:rPr>
          <w:rFonts w:ascii="Times New Roman" w:hAnsi="Times New Roman" w:cs="Times New Roman"/>
        </w:rPr>
        <w:t>114</w:t>
      </w:r>
      <w:r w:rsidRPr="00D11DF1">
        <w:rPr>
          <w:rFonts w:ascii="Times New Roman" w:hAnsi="Times New Roman" w:cs="Times New Roman"/>
        </w:rPr>
        <w:t>, a broj odseljenih 1</w:t>
      </w:r>
      <w:r>
        <w:rPr>
          <w:rFonts w:ascii="Times New Roman" w:hAnsi="Times New Roman" w:cs="Times New Roman"/>
        </w:rPr>
        <w:t>35</w:t>
      </w:r>
      <w:r w:rsidRPr="00D11DF1">
        <w:rPr>
          <w:rFonts w:ascii="Times New Roman" w:hAnsi="Times New Roman" w:cs="Times New Roman"/>
        </w:rPr>
        <w:t>.</w:t>
      </w:r>
    </w:p>
    <w:p w14:paraId="4A532BB5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0BB73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28001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76E6A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06923" w14:textId="77777777" w:rsidR="00965071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7378A" w14:textId="6D39DA16" w:rsidR="007B1CF5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B1CF5" w:rsidRPr="007B1CF5">
        <w:rPr>
          <w:rFonts w:ascii="Times New Roman" w:hAnsi="Times New Roman" w:cs="Times New Roman"/>
          <w:b/>
          <w:sz w:val="24"/>
          <w:szCs w:val="24"/>
        </w:rPr>
        <w:t>Tržište rada</w:t>
      </w:r>
    </w:p>
    <w:p w14:paraId="311A580A" w14:textId="77777777" w:rsidR="007B1CF5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0463B" w14:textId="77012AD8" w:rsidR="007B1CF5" w:rsidRPr="00F21FAC" w:rsidRDefault="00F21FAC" w:rsidP="007B1CF5">
      <w:pPr>
        <w:spacing w:after="0" w:line="240" w:lineRule="auto"/>
        <w:rPr>
          <w:rFonts w:ascii="Times New Roman" w:hAnsi="Times New Roman" w:cs="Times New Roman"/>
        </w:rPr>
      </w:pPr>
      <w:r w:rsidRPr="00F21FAC">
        <w:rPr>
          <w:rFonts w:ascii="Times New Roman" w:hAnsi="Times New Roman" w:cs="Times New Roman"/>
        </w:rPr>
        <w:t>Prema podacima Hrvatskog</w:t>
      </w:r>
      <w:r w:rsidR="007B1CF5" w:rsidRPr="00F21FAC">
        <w:rPr>
          <w:rFonts w:ascii="Times New Roman" w:hAnsi="Times New Roman" w:cs="Times New Roman"/>
        </w:rPr>
        <w:t xml:space="preserve"> zavoda za mirovinsko osiguranje</w:t>
      </w:r>
      <w:r w:rsidR="005A6343">
        <w:rPr>
          <w:rFonts w:ascii="Times New Roman" w:hAnsi="Times New Roman" w:cs="Times New Roman"/>
        </w:rPr>
        <w:t xml:space="preserve"> na području općine </w:t>
      </w:r>
      <w:proofErr w:type="spellStart"/>
      <w:r w:rsidR="005A6343">
        <w:rPr>
          <w:rFonts w:ascii="Times New Roman" w:hAnsi="Times New Roman" w:cs="Times New Roman"/>
        </w:rPr>
        <w:t>Rakovec</w:t>
      </w:r>
      <w:proofErr w:type="spellEnd"/>
      <w:r w:rsidRPr="00F21FAC">
        <w:rPr>
          <w:rFonts w:ascii="Times New Roman" w:hAnsi="Times New Roman" w:cs="Times New Roman"/>
        </w:rPr>
        <w:t xml:space="preserve"> </w:t>
      </w:r>
      <w:r w:rsidR="005A6343">
        <w:rPr>
          <w:rFonts w:ascii="Times New Roman" w:hAnsi="Times New Roman" w:cs="Times New Roman"/>
        </w:rPr>
        <w:t>41,9</w:t>
      </w:r>
      <w:r w:rsidR="00232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</w:t>
      </w:r>
      <w:r w:rsidRPr="00F21FAC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i</w:t>
      </w:r>
      <w:r w:rsidRPr="00F21FAC">
        <w:rPr>
          <w:rFonts w:ascii="Times New Roman" w:hAnsi="Times New Roman" w:cs="Times New Roman"/>
        </w:rPr>
        <w:t>guranika zaposlen</w:t>
      </w:r>
      <w:r>
        <w:rPr>
          <w:rFonts w:ascii="Times New Roman" w:hAnsi="Times New Roman" w:cs="Times New Roman"/>
        </w:rPr>
        <w:t>o</w:t>
      </w:r>
      <w:r w:rsidRPr="00F21FAC">
        <w:rPr>
          <w:rFonts w:ascii="Times New Roman" w:hAnsi="Times New Roman" w:cs="Times New Roman"/>
        </w:rPr>
        <w:t xml:space="preserve"> je kod pravnih osoba</w:t>
      </w:r>
      <w:r>
        <w:rPr>
          <w:rFonts w:ascii="Times New Roman" w:hAnsi="Times New Roman" w:cs="Times New Roman"/>
        </w:rPr>
        <w:t xml:space="preserve">, zatim slijede </w:t>
      </w:r>
      <w:r w:rsidR="005A6343">
        <w:rPr>
          <w:rFonts w:ascii="Times New Roman" w:hAnsi="Times New Roman" w:cs="Times New Roman"/>
        </w:rPr>
        <w:t xml:space="preserve">radnici kod fizičkih osoba </w:t>
      </w:r>
      <w:r>
        <w:rPr>
          <w:rFonts w:ascii="Times New Roman" w:hAnsi="Times New Roman" w:cs="Times New Roman"/>
        </w:rPr>
        <w:t>u postotku od 2</w:t>
      </w:r>
      <w:r w:rsidR="005A6343">
        <w:rPr>
          <w:rFonts w:ascii="Times New Roman" w:hAnsi="Times New Roman" w:cs="Times New Roman"/>
        </w:rPr>
        <w:t>9,5</w:t>
      </w:r>
      <w:r w:rsidR="00232E85">
        <w:rPr>
          <w:rFonts w:ascii="Times New Roman" w:hAnsi="Times New Roman" w:cs="Times New Roman"/>
        </w:rPr>
        <w:t xml:space="preserve"> % </w:t>
      </w:r>
      <w:r w:rsidR="005A6343">
        <w:rPr>
          <w:rFonts w:ascii="Times New Roman" w:hAnsi="Times New Roman" w:cs="Times New Roman"/>
        </w:rPr>
        <w:t>, poljoprivrednici u postotku od 16,1% te obrtnici</w:t>
      </w:r>
      <w:r w:rsidR="00232E85">
        <w:rPr>
          <w:rFonts w:ascii="Times New Roman" w:hAnsi="Times New Roman" w:cs="Times New Roman"/>
        </w:rPr>
        <w:t xml:space="preserve"> u postotku od </w:t>
      </w:r>
      <w:r w:rsidR="005A6343">
        <w:rPr>
          <w:rFonts w:ascii="Times New Roman" w:hAnsi="Times New Roman" w:cs="Times New Roman"/>
        </w:rPr>
        <w:t>11,42</w:t>
      </w:r>
      <w:r w:rsidR="00232E85">
        <w:rPr>
          <w:rFonts w:ascii="Times New Roman" w:hAnsi="Times New Roman" w:cs="Times New Roman"/>
        </w:rPr>
        <w:t xml:space="preserve"> %.</w:t>
      </w:r>
    </w:p>
    <w:p w14:paraId="37833407" w14:textId="77777777" w:rsidR="007B1CF5" w:rsidRPr="00F21FAC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FCE47" w14:textId="122A16E4" w:rsid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CF5">
        <w:rPr>
          <w:rFonts w:ascii="Times New Roman" w:hAnsi="Times New Roman" w:cs="Times New Roman"/>
          <w:b/>
          <w:sz w:val="20"/>
          <w:szCs w:val="20"/>
        </w:rPr>
        <w:t>Tablica</w:t>
      </w:r>
      <w:r>
        <w:rPr>
          <w:rFonts w:ascii="Times New Roman" w:hAnsi="Times New Roman" w:cs="Times New Roman"/>
          <w:b/>
          <w:sz w:val="20"/>
          <w:szCs w:val="20"/>
        </w:rPr>
        <w:t xml:space="preserve"> 2.</w:t>
      </w:r>
      <w:r w:rsidRPr="007B1CF5">
        <w:rPr>
          <w:rFonts w:ascii="Times New Roman" w:hAnsi="Times New Roman" w:cs="Times New Roman"/>
          <w:b/>
          <w:sz w:val="20"/>
          <w:szCs w:val="20"/>
        </w:rPr>
        <w:t>: Osiguranici mirovinskog osiguranja prema osnovama osiguranja</w:t>
      </w:r>
    </w:p>
    <w:p w14:paraId="3F495C8C" w14:textId="77777777" w:rsidR="007B1CF5" w:rsidRP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9"/>
        <w:gridCol w:w="2554"/>
      </w:tblGrid>
      <w:tr w:rsidR="007B1CF5" w14:paraId="6AF1B5E4" w14:textId="77777777" w:rsidTr="007B1CF5">
        <w:trPr>
          <w:trHeight w:val="333"/>
        </w:trPr>
        <w:tc>
          <w:tcPr>
            <w:tcW w:w="5109" w:type="dxa"/>
          </w:tcPr>
          <w:p w14:paraId="7C705021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Osnova osiguranja</w:t>
            </w:r>
          </w:p>
        </w:tc>
        <w:tc>
          <w:tcPr>
            <w:tcW w:w="2554" w:type="dxa"/>
          </w:tcPr>
          <w:p w14:paraId="7BBF0A0E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osiguranika</w:t>
            </w:r>
          </w:p>
        </w:tc>
      </w:tr>
      <w:tr w:rsidR="007B1CF5" w14:paraId="1E086F36" w14:textId="77777777" w:rsidTr="007B1CF5">
        <w:trPr>
          <w:trHeight w:val="285"/>
        </w:trPr>
        <w:tc>
          <w:tcPr>
            <w:tcW w:w="5109" w:type="dxa"/>
          </w:tcPr>
          <w:p w14:paraId="55DBE0F1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Radnici kod pravnih osoba</w:t>
            </w:r>
          </w:p>
        </w:tc>
        <w:tc>
          <w:tcPr>
            <w:tcW w:w="2554" w:type="dxa"/>
          </w:tcPr>
          <w:p w14:paraId="6F5153CA" w14:textId="6EB4159A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7B1CF5" w14:paraId="58CA5568" w14:textId="77777777" w:rsidTr="007B1CF5">
        <w:trPr>
          <w:trHeight w:val="289"/>
        </w:trPr>
        <w:tc>
          <w:tcPr>
            <w:tcW w:w="5109" w:type="dxa"/>
          </w:tcPr>
          <w:p w14:paraId="449F23CA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Obrtnici</w:t>
            </w:r>
          </w:p>
        </w:tc>
        <w:tc>
          <w:tcPr>
            <w:tcW w:w="2554" w:type="dxa"/>
          </w:tcPr>
          <w:p w14:paraId="282CC690" w14:textId="20D56CBF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1CF5" w14:paraId="49704E1D" w14:textId="77777777" w:rsidTr="007B1CF5">
        <w:trPr>
          <w:trHeight w:val="246"/>
        </w:trPr>
        <w:tc>
          <w:tcPr>
            <w:tcW w:w="5109" w:type="dxa"/>
          </w:tcPr>
          <w:p w14:paraId="653B617A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Poljoprivrednici</w:t>
            </w:r>
          </w:p>
        </w:tc>
        <w:tc>
          <w:tcPr>
            <w:tcW w:w="2554" w:type="dxa"/>
          </w:tcPr>
          <w:p w14:paraId="32177856" w14:textId="5F9C8B37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7B1CF5" w14:paraId="716D2A26" w14:textId="77777777" w:rsidTr="007B1CF5">
        <w:trPr>
          <w:trHeight w:val="270"/>
        </w:trPr>
        <w:tc>
          <w:tcPr>
            <w:tcW w:w="5109" w:type="dxa"/>
          </w:tcPr>
          <w:p w14:paraId="74718453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Samostalne profesionalne djelatnosti</w:t>
            </w:r>
          </w:p>
        </w:tc>
        <w:tc>
          <w:tcPr>
            <w:tcW w:w="2554" w:type="dxa"/>
          </w:tcPr>
          <w:p w14:paraId="41EE6388" w14:textId="6B310362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CF5" w14:paraId="565158AC" w14:textId="77777777" w:rsidTr="007B1CF5">
        <w:trPr>
          <w:trHeight w:val="274"/>
        </w:trPr>
        <w:tc>
          <w:tcPr>
            <w:tcW w:w="5109" w:type="dxa"/>
          </w:tcPr>
          <w:p w14:paraId="03F6FA88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Radnici kod fizičkih osoba</w:t>
            </w:r>
          </w:p>
        </w:tc>
        <w:tc>
          <w:tcPr>
            <w:tcW w:w="2554" w:type="dxa"/>
          </w:tcPr>
          <w:p w14:paraId="34F5D74C" w14:textId="4ADCCB3A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7B1CF5" w14:paraId="678BBE74" w14:textId="77777777" w:rsidTr="007B1CF5">
        <w:trPr>
          <w:trHeight w:val="556"/>
        </w:trPr>
        <w:tc>
          <w:tcPr>
            <w:tcW w:w="5109" w:type="dxa"/>
          </w:tcPr>
          <w:p w14:paraId="09C3A511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Zaposleni kod međunarodnih</w:t>
            </w:r>
            <w:r w:rsidRPr="007B1CF5">
              <w:rPr>
                <w:sz w:val="20"/>
                <w:szCs w:val="20"/>
              </w:rPr>
              <w:t xml:space="preserve"> </w:t>
            </w: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organizacija i u inozemstvu</w:t>
            </w:r>
          </w:p>
        </w:tc>
        <w:tc>
          <w:tcPr>
            <w:tcW w:w="2554" w:type="dxa"/>
          </w:tcPr>
          <w:p w14:paraId="31A023D7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B1CF5" w14:paraId="3A9F5C04" w14:textId="77777777" w:rsidTr="007B1CF5">
        <w:trPr>
          <w:trHeight w:val="230"/>
        </w:trPr>
        <w:tc>
          <w:tcPr>
            <w:tcW w:w="5109" w:type="dxa"/>
          </w:tcPr>
          <w:p w14:paraId="77164FB0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Produženo osiguranje</w:t>
            </w:r>
          </w:p>
        </w:tc>
        <w:tc>
          <w:tcPr>
            <w:tcW w:w="2554" w:type="dxa"/>
          </w:tcPr>
          <w:p w14:paraId="2DFC1431" w14:textId="1988B692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B1CF5" w14:paraId="4D6B8275" w14:textId="77777777" w:rsidTr="007B1CF5">
        <w:trPr>
          <w:trHeight w:val="248"/>
        </w:trPr>
        <w:tc>
          <w:tcPr>
            <w:tcW w:w="5109" w:type="dxa"/>
          </w:tcPr>
          <w:p w14:paraId="0E99D27C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554" w:type="dxa"/>
          </w:tcPr>
          <w:p w14:paraId="3E2C8808" w14:textId="3288A8AC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</w:tr>
    </w:tbl>
    <w:p w14:paraId="30789D65" w14:textId="77777777" w:rsidR="007B1CF5" w:rsidRPr="007B1CF5" w:rsidRDefault="007B1CF5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1CF5">
        <w:rPr>
          <w:rFonts w:ascii="Times New Roman" w:eastAsia="Calibri" w:hAnsi="Times New Roman" w:cs="Times New Roman"/>
          <w:sz w:val="18"/>
          <w:szCs w:val="18"/>
        </w:rPr>
        <w:t>Izvor podataka: Hrvatski zavod za mirovinsko osiguranje, stanje na dan 30.09.2021.</w:t>
      </w:r>
    </w:p>
    <w:p w14:paraId="1E3AEBD5" w14:textId="77777777" w:rsidR="005118A0" w:rsidRDefault="005118A0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616C29" w14:textId="77777777" w:rsidR="005118A0" w:rsidRDefault="005118A0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7F21B6" w14:textId="77777777" w:rsidR="00232E85" w:rsidRDefault="00232E85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2E85">
        <w:rPr>
          <w:rFonts w:ascii="Times New Roman" w:hAnsi="Times New Roman" w:cs="Times New Roman"/>
          <w:b/>
          <w:sz w:val="20"/>
          <w:szCs w:val="20"/>
        </w:rPr>
        <w:t>Tablica 3: Kretanje broja nezaposlenih osoba po godinama</w:t>
      </w:r>
    </w:p>
    <w:p w14:paraId="613CFB29" w14:textId="77777777" w:rsidR="00232E85" w:rsidRPr="00232E85" w:rsidRDefault="00232E85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30"/>
        <w:gridCol w:w="1185"/>
        <w:gridCol w:w="1756"/>
      </w:tblGrid>
      <w:tr w:rsidR="00232E85" w14:paraId="38EB70F5" w14:textId="77777777" w:rsidTr="00232E85">
        <w:trPr>
          <w:trHeight w:val="486"/>
        </w:trPr>
        <w:tc>
          <w:tcPr>
            <w:tcW w:w="1365" w:type="dxa"/>
          </w:tcPr>
          <w:p w14:paraId="7B7C4F00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230" w:type="dxa"/>
          </w:tcPr>
          <w:p w14:paraId="6AEF9D8C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1185" w:type="dxa"/>
          </w:tcPr>
          <w:p w14:paraId="057BE917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1756" w:type="dxa"/>
          </w:tcPr>
          <w:p w14:paraId="7DA9DA1D" w14:textId="77777777" w:rsid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782184AA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siječanj-</w:t>
            </w: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rujan</w:t>
            </w:r>
          </w:p>
        </w:tc>
      </w:tr>
      <w:tr w:rsidR="00232E85" w14:paraId="7DE0B55F" w14:textId="77777777" w:rsidTr="00232E85">
        <w:trPr>
          <w:trHeight w:val="311"/>
        </w:trPr>
        <w:tc>
          <w:tcPr>
            <w:tcW w:w="1365" w:type="dxa"/>
          </w:tcPr>
          <w:p w14:paraId="3B5942F1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Stupnik</w:t>
            </w:r>
            <w:proofErr w:type="spellEnd"/>
          </w:p>
        </w:tc>
        <w:tc>
          <w:tcPr>
            <w:tcW w:w="1230" w:type="dxa"/>
          </w:tcPr>
          <w:p w14:paraId="6A69EC84" w14:textId="36E42B2E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</w:tcPr>
          <w:p w14:paraId="7CA38367" w14:textId="0B5B492A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6" w:type="dxa"/>
          </w:tcPr>
          <w:p w14:paraId="27F50580" w14:textId="74F60360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309AEE5B" w14:textId="77777777" w:rsidR="00232E85" w:rsidRPr="00232E85" w:rsidRDefault="00232E85" w:rsidP="00232E85">
      <w:pPr>
        <w:rPr>
          <w:rFonts w:ascii="Times New Roman" w:eastAsia="Calibri" w:hAnsi="Times New Roman" w:cs="Times New Roman"/>
          <w:sz w:val="18"/>
          <w:szCs w:val="18"/>
        </w:rPr>
      </w:pPr>
      <w:r w:rsidRPr="00232E85">
        <w:rPr>
          <w:rFonts w:ascii="Times New Roman" w:eastAsia="Calibri" w:hAnsi="Times New Roman" w:cs="Times New Roman"/>
          <w:sz w:val="18"/>
          <w:szCs w:val="18"/>
        </w:rPr>
        <w:t>Izvor: HZZ, Statistika on-</w:t>
      </w:r>
      <w:proofErr w:type="spellStart"/>
      <w:r w:rsidRPr="00232E85">
        <w:rPr>
          <w:rFonts w:ascii="Times New Roman" w:eastAsia="Calibri" w:hAnsi="Times New Roman" w:cs="Times New Roman"/>
          <w:sz w:val="18"/>
          <w:szCs w:val="18"/>
        </w:rPr>
        <w:t>line</w:t>
      </w:r>
      <w:proofErr w:type="spellEnd"/>
    </w:p>
    <w:p w14:paraId="42B6E1D0" w14:textId="159A5FE8" w:rsidR="007B1CF5" w:rsidRDefault="00232E85" w:rsidP="007B1CF5">
      <w:pPr>
        <w:spacing w:after="0" w:line="240" w:lineRule="auto"/>
        <w:rPr>
          <w:rFonts w:ascii="Times New Roman" w:hAnsi="Times New Roman" w:cs="Times New Roman"/>
        </w:rPr>
      </w:pPr>
      <w:r w:rsidRPr="00985C2B">
        <w:rPr>
          <w:rFonts w:ascii="Times New Roman" w:hAnsi="Times New Roman" w:cs="Times New Roman"/>
        </w:rPr>
        <w:t>Iz prethodne tablice uočava se</w:t>
      </w:r>
      <w:r w:rsidR="00325ED7">
        <w:rPr>
          <w:rFonts w:ascii="Times New Roman" w:hAnsi="Times New Roman" w:cs="Times New Roman"/>
        </w:rPr>
        <w:t xml:space="preserve"> da je u 2021. godini na području općine </w:t>
      </w:r>
      <w:proofErr w:type="spellStart"/>
      <w:r w:rsidR="00325ED7">
        <w:rPr>
          <w:rFonts w:ascii="Times New Roman" w:hAnsi="Times New Roman" w:cs="Times New Roman"/>
        </w:rPr>
        <w:t>Rakovec</w:t>
      </w:r>
      <w:proofErr w:type="spellEnd"/>
      <w:r w:rsidR="00325ED7">
        <w:rPr>
          <w:rFonts w:ascii="Times New Roman" w:hAnsi="Times New Roman" w:cs="Times New Roman"/>
        </w:rPr>
        <w:t xml:space="preserve"> došlo do blagog pada broja nezaposlenih osoba. </w:t>
      </w:r>
      <w:r w:rsidRPr="00985C2B">
        <w:rPr>
          <w:rFonts w:ascii="Times New Roman" w:hAnsi="Times New Roman" w:cs="Times New Roman"/>
        </w:rPr>
        <w:t xml:space="preserve"> </w:t>
      </w:r>
    </w:p>
    <w:p w14:paraId="49B0C263" w14:textId="77777777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1E3BF0" w14:textId="77777777" w:rsidR="00985C2B" w:rsidRPr="00985C2B" w:rsidRDefault="00985C2B" w:rsidP="00985C2B">
      <w:pPr>
        <w:spacing w:after="0" w:line="240" w:lineRule="auto"/>
        <w:rPr>
          <w:rFonts w:ascii="Times New Roman" w:hAnsi="Times New Roman" w:cs="Times New Roman"/>
        </w:rPr>
      </w:pPr>
      <w:r w:rsidRPr="00985C2B">
        <w:rPr>
          <w:rFonts w:ascii="Times New Roman" w:hAnsi="Times New Roman" w:cs="Times New Roman"/>
        </w:rPr>
        <w:t>Naredna tablica prikazuju strukturu nezaposlenih prema dobi, a iz nje je vidljivo</w:t>
      </w:r>
      <w:r>
        <w:rPr>
          <w:rFonts w:ascii="Times New Roman" w:hAnsi="Times New Roman" w:cs="Times New Roman"/>
        </w:rPr>
        <w:t xml:space="preserve"> da je najveći udio </w:t>
      </w:r>
      <w:r w:rsidR="000A6AB0">
        <w:rPr>
          <w:rFonts w:ascii="Times New Roman" w:hAnsi="Times New Roman" w:cs="Times New Roman"/>
        </w:rPr>
        <w:t>nezaposlenih osoba sa srednjom stručnom spremom.</w:t>
      </w:r>
    </w:p>
    <w:p w14:paraId="2BEE3636" w14:textId="77777777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28F27" w14:textId="77777777" w:rsidR="00985C2B" w:rsidRP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C2B">
        <w:rPr>
          <w:rFonts w:ascii="Times New Roman" w:hAnsi="Times New Roman" w:cs="Times New Roman"/>
          <w:b/>
          <w:sz w:val="20"/>
          <w:szCs w:val="20"/>
        </w:rPr>
        <w:t>Tablica</w:t>
      </w:r>
      <w:r w:rsidR="005118A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985C2B">
        <w:rPr>
          <w:rFonts w:ascii="Times New Roman" w:hAnsi="Times New Roman" w:cs="Times New Roman"/>
          <w:b/>
          <w:sz w:val="20"/>
          <w:szCs w:val="20"/>
        </w:rPr>
        <w:t xml:space="preserve">: Obrazovna struktura nezaposlenih osoba </w:t>
      </w:r>
      <w:r>
        <w:rPr>
          <w:rFonts w:ascii="Times New Roman" w:hAnsi="Times New Roman" w:cs="Times New Roman"/>
          <w:b/>
          <w:sz w:val="20"/>
          <w:szCs w:val="20"/>
        </w:rPr>
        <w:t>po godinama</w:t>
      </w:r>
    </w:p>
    <w:p w14:paraId="335ACDB2" w14:textId="77777777" w:rsidR="00985C2B" w:rsidRPr="00C72EBD" w:rsidRDefault="00985C2B" w:rsidP="00985C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707"/>
        <w:gridCol w:w="711"/>
        <w:gridCol w:w="711"/>
        <w:gridCol w:w="1556"/>
      </w:tblGrid>
      <w:tr w:rsidR="00985C2B" w:rsidRPr="00C72EBD" w14:paraId="4998DF33" w14:textId="77777777" w:rsidTr="00985C2B">
        <w:trPr>
          <w:trHeight w:val="33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1E953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0EFD1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2019.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CF686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A4519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  <w:p w14:paraId="40F9C8CB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siječanj-rujan</w:t>
            </w:r>
          </w:p>
        </w:tc>
      </w:tr>
      <w:tr w:rsidR="00985C2B" w:rsidRPr="00C72EBD" w14:paraId="13ABF9D7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77E00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Bez škole i nezavršena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96AA5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CE89A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41950" w14:textId="574CCBEE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85C2B" w:rsidRPr="00C72EBD" w14:paraId="6D119A75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C7689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C3FE8" w14:textId="645D7168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C94D4" w14:textId="47EE3837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651EC" w14:textId="34E0DA1E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85C2B" w:rsidRPr="00C72EBD" w14:paraId="4FD6586E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F5E88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A7422" w14:textId="54AA725C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5DEF9" w14:textId="07D630AD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7A6C9" w14:textId="0D781AC1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985C2B" w:rsidRPr="00C72EBD" w14:paraId="64EF6671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493A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Prvi stupanj fakulteta, stručni studij i viša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2B08" w14:textId="4DA50525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0C094" w14:textId="327374EA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8AC1B" w14:textId="7D1172B5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85C2B" w:rsidRPr="00C72EBD" w14:paraId="3913FDB3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9E6B3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Fakultet, akademija, magisterij, doktorat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43F35" w14:textId="1010042F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9E0D1" w14:textId="517D3B04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2A8D7" w14:textId="64BB1439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85C2B" w:rsidRPr="00C72EBD" w14:paraId="6DE92A50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7B57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0A51A" w14:textId="4D895978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AB0E3" w14:textId="3C5B275D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0B127" w14:textId="172E8FAB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</w:tr>
    </w:tbl>
    <w:p w14:paraId="250936BA" w14:textId="77777777" w:rsidR="00985C2B" w:rsidRPr="00232E85" w:rsidRDefault="00985C2B" w:rsidP="00985C2B">
      <w:pPr>
        <w:rPr>
          <w:rFonts w:ascii="Times New Roman" w:eastAsia="Calibri" w:hAnsi="Times New Roman" w:cs="Times New Roman"/>
          <w:sz w:val="18"/>
          <w:szCs w:val="18"/>
        </w:rPr>
      </w:pPr>
      <w:r w:rsidRPr="00232E85">
        <w:rPr>
          <w:rFonts w:ascii="Times New Roman" w:eastAsia="Calibri" w:hAnsi="Times New Roman" w:cs="Times New Roman"/>
          <w:sz w:val="18"/>
          <w:szCs w:val="18"/>
        </w:rPr>
        <w:t>Izvor: HZZ, Statistika on-</w:t>
      </w:r>
      <w:proofErr w:type="spellStart"/>
      <w:r w:rsidRPr="00232E85">
        <w:rPr>
          <w:rFonts w:ascii="Times New Roman" w:eastAsia="Calibri" w:hAnsi="Times New Roman" w:cs="Times New Roman"/>
          <w:sz w:val="18"/>
          <w:szCs w:val="18"/>
        </w:rPr>
        <w:t>line</w:t>
      </w:r>
      <w:proofErr w:type="spellEnd"/>
    </w:p>
    <w:p w14:paraId="6D853431" w14:textId="704A50C9" w:rsidR="00985C2B" w:rsidRDefault="00985C2B" w:rsidP="00985C2B">
      <w:pPr>
        <w:spacing w:after="0" w:line="240" w:lineRule="auto"/>
      </w:pPr>
    </w:p>
    <w:p w14:paraId="6E0A1BAA" w14:textId="77777777" w:rsidR="00325ED7" w:rsidRDefault="00325ED7" w:rsidP="00985C2B">
      <w:pPr>
        <w:spacing w:after="0" w:line="240" w:lineRule="auto"/>
      </w:pPr>
    </w:p>
    <w:p w14:paraId="155C9476" w14:textId="77777777" w:rsidR="004A16B0" w:rsidRDefault="004A16B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ACC9E" w14:textId="77777777" w:rsidR="00E80540" w:rsidRDefault="00E8054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0259A" w14:textId="328B0FBA" w:rsidR="006A49B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6A49B0" w:rsidRPr="006A49B0">
        <w:rPr>
          <w:rFonts w:ascii="Times New Roman" w:hAnsi="Times New Roman" w:cs="Times New Roman"/>
          <w:b/>
          <w:sz w:val="24"/>
          <w:szCs w:val="24"/>
        </w:rPr>
        <w:t>Gospodarstvo</w:t>
      </w:r>
    </w:p>
    <w:p w14:paraId="0F71187B" w14:textId="77777777" w:rsidR="00F16931" w:rsidRDefault="00F16931" w:rsidP="00F169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B082FD" w14:textId="3018FD0F" w:rsidR="00C960B2" w:rsidRDefault="00F16931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prema indeksu razvijenosti 95,951 svrstana je u 3. skupinu razvijenosti jedinica lokalne samouprave</w:t>
      </w:r>
      <w:r w:rsidR="0069554F">
        <w:rPr>
          <w:rFonts w:ascii="Times New Roman" w:hAnsi="Times New Roman" w:cs="Times New Roman"/>
        </w:rPr>
        <w:t xml:space="preserve"> i ima status potpomognutog područja.</w:t>
      </w:r>
    </w:p>
    <w:p w14:paraId="525218E7" w14:textId="263F1E67" w:rsidR="00C960B2" w:rsidRDefault="00C960B2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24629" w14:textId="471C30A3" w:rsidR="00444DBD" w:rsidRPr="006252C1" w:rsidRDefault="00C960B2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2C1">
        <w:rPr>
          <w:rFonts w:ascii="Times New Roman" w:hAnsi="Times New Roman" w:cs="Times New Roman"/>
        </w:rPr>
        <w:t xml:space="preserve">Prema podacima FINE o poslovanju poduzetnika Zagrebačke županije za 2020. godinu na području općine </w:t>
      </w:r>
      <w:proofErr w:type="spellStart"/>
      <w:r w:rsidR="00F87EB4">
        <w:rPr>
          <w:rFonts w:ascii="Times New Roman" w:hAnsi="Times New Roman" w:cs="Times New Roman"/>
        </w:rPr>
        <w:t>Rakovec</w:t>
      </w:r>
      <w:proofErr w:type="spellEnd"/>
      <w:r w:rsidR="00F87EB4">
        <w:rPr>
          <w:rFonts w:ascii="Times New Roman" w:hAnsi="Times New Roman" w:cs="Times New Roman"/>
        </w:rPr>
        <w:t xml:space="preserve"> posluje 19</w:t>
      </w:r>
      <w:r w:rsidRPr="006252C1">
        <w:rPr>
          <w:rFonts w:ascii="Times New Roman" w:hAnsi="Times New Roman" w:cs="Times New Roman"/>
        </w:rPr>
        <w:t xml:space="preserve"> gospodarskih subjekata</w:t>
      </w:r>
      <w:r w:rsidR="009F0BBD">
        <w:rPr>
          <w:rFonts w:ascii="Times New Roman" w:hAnsi="Times New Roman" w:cs="Times New Roman"/>
        </w:rPr>
        <w:t xml:space="preserve">, najviše </w:t>
      </w:r>
      <w:r w:rsidRPr="006252C1">
        <w:rPr>
          <w:rFonts w:ascii="Times New Roman" w:hAnsi="Times New Roman" w:cs="Times New Roman"/>
        </w:rPr>
        <w:t>su registrirani kao društvo s ograničenom odgovornošću,</w:t>
      </w:r>
      <w:r w:rsidR="009F0BBD">
        <w:rPr>
          <w:rFonts w:ascii="Times New Roman" w:hAnsi="Times New Roman" w:cs="Times New Roman"/>
        </w:rPr>
        <w:t xml:space="preserve"> zatim kao </w:t>
      </w:r>
      <w:r w:rsidRPr="006252C1">
        <w:rPr>
          <w:rFonts w:ascii="Times New Roman" w:hAnsi="Times New Roman" w:cs="Times New Roman"/>
        </w:rPr>
        <w:t xml:space="preserve">jednostavno društvo s ograničenom odgovornošću </w:t>
      </w:r>
      <w:r w:rsidR="009F0BBD">
        <w:rPr>
          <w:rFonts w:ascii="Times New Roman" w:hAnsi="Times New Roman" w:cs="Times New Roman"/>
        </w:rPr>
        <w:t>te jedan gospodarski subjekt spada u ostale obveznike poreza na dobit</w:t>
      </w:r>
      <w:r w:rsidR="00444DBD" w:rsidRPr="006252C1">
        <w:rPr>
          <w:rFonts w:ascii="Times New Roman" w:hAnsi="Times New Roman" w:cs="Times New Roman"/>
        </w:rPr>
        <w:t xml:space="preserve">. </w:t>
      </w:r>
    </w:p>
    <w:p w14:paraId="4111B505" w14:textId="072BA300" w:rsidR="003E6C4F" w:rsidRDefault="003E6C4F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C4F">
        <w:rPr>
          <w:rFonts w:ascii="Times New Roman" w:hAnsi="Times New Roman" w:cs="Times New Roman"/>
        </w:rPr>
        <w:t xml:space="preserve">Obrtništvo u </w:t>
      </w:r>
      <w:r w:rsidR="0047287F">
        <w:rPr>
          <w:rFonts w:ascii="Times New Roman" w:hAnsi="Times New Roman" w:cs="Times New Roman"/>
        </w:rPr>
        <w:t xml:space="preserve">općini </w:t>
      </w:r>
      <w:proofErr w:type="spellStart"/>
      <w:r w:rsidR="0047287F">
        <w:rPr>
          <w:rFonts w:ascii="Times New Roman" w:hAnsi="Times New Roman" w:cs="Times New Roman"/>
        </w:rPr>
        <w:t>Rakovec</w:t>
      </w:r>
      <w:proofErr w:type="spellEnd"/>
      <w:r w:rsidRPr="003E6C4F">
        <w:rPr>
          <w:rFonts w:ascii="Times New Roman" w:hAnsi="Times New Roman" w:cs="Times New Roman"/>
        </w:rPr>
        <w:t>, ali i u cijeloj Republici Hrvatskoj, je u konstantnom padu zadnjih nekoliko godina, te je svako investicijsko ulaganje za očuvanje obrtništva dobro došlo</w:t>
      </w:r>
      <w:r w:rsidR="0047287F">
        <w:rPr>
          <w:rFonts w:ascii="Times New Roman" w:hAnsi="Times New Roman" w:cs="Times New Roman"/>
        </w:rPr>
        <w:t>.</w:t>
      </w:r>
    </w:p>
    <w:p w14:paraId="575F6704" w14:textId="76FC1DD7" w:rsidR="00F61BC6" w:rsidRPr="00F61BC6" w:rsidRDefault="00444DBD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B1E">
        <w:rPr>
          <w:rFonts w:ascii="Times New Roman" w:hAnsi="Times New Roman" w:cs="Times New Roman"/>
        </w:rPr>
        <w:t xml:space="preserve">Na području općine </w:t>
      </w:r>
      <w:proofErr w:type="spellStart"/>
      <w:r w:rsidR="006F06C3">
        <w:rPr>
          <w:rFonts w:ascii="Times New Roman" w:hAnsi="Times New Roman" w:cs="Times New Roman"/>
        </w:rPr>
        <w:t>Rakovec</w:t>
      </w:r>
      <w:proofErr w:type="spellEnd"/>
      <w:r w:rsidRPr="00156B1E">
        <w:rPr>
          <w:rFonts w:ascii="Times New Roman" w:hAnsi="Times New Roman" w:cs="Times New Roman"/>
        </w:rPr>
        <w:t xml:space="preserve">, prema podacima Obrtnog registra za studeni 2021. godine, </w:t>
      </w:r>
      <w:r w:rsidR="00156B1E" w:rsidRPr="00156B1E">
        <w:rPr>
          <w:rFonts w:ascii="Times New Roman" w:hAnsi="Times New Roman" w:cs="Times New Roman"/>
        </w:rPr>
        <w:t>posluje</w:t>
      </w:r>
      <w:r w:rsidRPr="00156B1E">
        <w:rPr>
          <w:rFonts w:ascii="Times New Roman" w:hAnsi="Times New Roman" w:cs="Times New Roman"/>
        </w:rPr>
        <w:t xml:space="preserve"> </w:t>
      </w:r>
      <w:r w:rsidR="006F06C3">
        <w:rPr>
          <w:rFonts w:ascii="Times New Roman" w:hAnsi="Times New Roman" w:cs="Times New Roman"/>
        </w:rPr>
        <w:t>14</w:t>
      </w:r>
      <w:r w:rsidR="00156B1E">
        <w:rPr>
          <w:rFonts w:ascii="Times New Roman" w:hAnsi="Times New Roman" w:cs="Times New Roman"/>
        </w:rPr>
        <w:t xml:space="preserve"> obrta.</w:t>
      </w:r>
    </w:p>
    <w:p w14:paraId="3143D408" w14:textId="77777777" w:rsidR="009D6C08" w:rsidRDefault="009D6C08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5C03C" w14:textId="2EDC9F4D" w:rsidR="009B6240" w:rsidRPr="009B6240" w:rsidRDefault="009B6240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240">
        <w:rPr>
          <w:rFonts w:ascii="Times New Roman" w:hAnsi="Times New Roman" w:cs="Times New Roman"/>
        </w:rPr>
        <w:t xml:space="preserve">Na području Općine </w:t>
      </w:r>
      <w:proofErr w:type="spellStart"/>
      <w:r w:rsidRPr="009B6240">
        <w:rPr>
          <w:rFonts w:ascii="Times New Roman" w:hAnsi="Times New Roman" w:cs="Times New Roman"/>
        </w:rPr>
        <w:t>Rakovec</w:t>
      </w:r>
      <w:proofErr w:type="spellEnd"/>
      <w:r w:rsidRPr="009B6240">
        <w:rPr>
          <w:rFonts w:ascii="Times New Roman" w:hAnsi="Times New Roman" w:cs="Times New Roman"/>
        </w:rPr>
        <w:t xml:space="preserve"> nalazi se poduzetnička zona Mlaka</w:t>
      </w:r>
      <w:r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>(neaktivna)</w:t>
      </w:r>
      <w:r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>veličine 75,60 hektara.</w:t>
      </w:r>
      <w:r w:rsidR="00332177">
        <w:rPr>
          <w:rFonts w:ascii="Times New Roman" w:hAnsi="Times New Roman" w:cs="Times New Roman"/>
        </w:rPr>
        <w:t xml:space="preserve"> U</w:t>
      </w:r>
      <w:r w:rsidRPr="009B6240">
        <w:rPr>
          <w:rFonts w:ascii="Times New Roman" w:hAnsi="Times New Roman" w:cs="Times New Roman"/>
        </w:rPr>
        <w:t>daljena je kilometar od čvorišta Sveta Helena, na autocesti Rijeka-Zagreb-Budimpešta (međunarodna oznaka pravca E65, E71; hrvatska oznaka A4), zona pruža mogućnost investitorima koji žele ulagati u proizvodno-prerađivačke djelatnosti.</w:t>
      </w:r>
      <w:r w:rsidR="00332177"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 xml:space="preserve">Komunalno je opremljena električnom energijom, vodovodnim i plinovodom, kanalizacijom, te odvodnjom. Kroz zonu je u potpunosti izgrađena prometnica u dužini od 1.200 m, širine kolnika od 6m, te pješačka staza. Prometnica je opremljena horizontalnom i vertikalnom signalizacijom. Od međunarodne željezničke pruge Rijeka-Zagreb-Budimpešta (kolodvora u Vrbovcu) udaljena je </w:t>
      </w:r>
      <w:r w:rsidR="00332177">
        <w:rPr>
          <w:rFonts w:ascii="Times New Roman" w:hAnsi="Times New Roman" w:cs="Times New Roman"/>
        </w:rPr>
        <w:t>10</w:t>
      </w:r>
      <w:r w:rsidRPr="009B6240">
        <w:rPr>
          <w:rFonts w:ascii="Times New Roman" w:hAnsi="Times New Roman" w:cs="Times New Roman"/>
        </w:rPr>
        <w:t xml:space="preserve"> kilometara, a od Zagreba 30 kilometara.</w:t>
      </w:r>
    </w:p>
    <w:p w14:paraId="5CD9A4FB" w14:textId="77777777" w:rsidR="005118A0" w:rsidRDefault="005118A0" w:rsidP="00C96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B2A7F" w14:textId="0DCD3A26" w:rsidR="005118A0" w:rsidRDefault="00965071" w:rsidP="0051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5118A0" w:rsidRPr="005118A0">
        <w:rPr>
          <w:rFonts w:ascii="Times New Roman" w:hAnsi="Times New Roman" w:cs="Times New Roman"/>
          <w:b/>
          <w:sz w:val="24"/>
          <w:szCs w:val="24"/>
        </w:rPr>
        <w:t>Poljoprivreda</w:t>
      </w:r>
      <w:r w:rsidR="007E2635">
        <w:rPr>
          <w:rFonts w:ascii="Times New Roman" w:hAnsi="Times New Roman" w:cs="Times New Roman"/>
          <w:b/>
          <w:sz w:val="24"/>
          <w:szCs w:val="24"/>
        </w:rPr>
        <w:t xml:space="preserve"> i šumarstvo</w:t>
      </w:r>
    </w:p>
    <w:p w14:paraId="6FBA0088" w14:textId="688D6E46" w:rsidR="005118A0" w:rsidRDefault="0049381C" w:rsidP="000D0D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Prostor o</w:t>
      </w:r>
      <w:r w:rsidR="000D0DBE" w:rsidRPr="000D0DBE">
        <w:rPr>
          <w:rFonts w:ascii="Times New Roman" w:hAnsi="Times New Roman" w:cs="Times New Roman"/>
        </w:rPr>
        <w:t xml:space="preserve">pćine </w:t>
      </w:r>
      <w:proofErr w:type="spellStart"/>
      <w:r w:rsidR="000D0DBE" w:rsidRPr="000D0DBE">
        <w:rPr>
          <w:rFonts w:ascii="Times New Roman" w:hAnsi="Times New Roman" w:cs="Times New Roman"/>
        </w:rPr>
        <w:t>Rakovec</w:t>
      </w:r>
      <w:proofErr w:type="spellEnd"/>
      <w:r w:rsidR="000D0DBE" w:rsidRPr="000D0DBE">
        <w:rPr>
          <w:rFonts w:ascii="Times New Roman" w:hAnsi="Times New Roman" w:cs="Times New Roman"/>
        </w:rPr>
        <w:t xml:space="preserve"> tradicionalno je okrenut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poljoprivredi i stočarstvu (postoje dvije velike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stočarske farme), kao najvažnijim gospodarskim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djelatnostima. Najznačajniji prirodni resursi</w:t>
      </w:r>
      <w:r w:rsidR="000D0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 o</w:t>
      </w:r>
      <w:r w:rsidR="000D0DBE" w:rsidRPr="000D0DBE">
        <w:rPr>
          <w:rFonts w:ascii="Times New Roman" w:hAnsi="Times New Roman" w:cs="Times New Roman"/>
        </w:rPr>
        <w:t>pćina raspolaže, poljoprivredno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zemljište i šumske površine, odredit će i buduću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gospodarsku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strukturu, također najvećim dijelom vezanu uz njihovo iskorištavanje.</w:t>
      </w:r>
    </w:p>
    <w:p w14:paraId="031C6A17" w14:textId="77777777" w:rsidR="000D0DBE" w:rsidRPr="000D0DBE" w:rsidRDefault="000D0DBE" w:rsidP="005118A0">
      <w:pPr>
        <w:spacing w:after="0" w:line="240" w:lineRule="auto"/>
        <w:rPr>
          <w:rFonts w:ascii="Times New Roman" w:hAnsi="Times New Roman" w:cs="Times New Roman"/>
        </w:rPr>
      </w:pPr>
    </w:p>
    <w:p w14:paraId="4DB35CAA" w14:textId="5A2BE0B6" w:rsidR="005118A0" w:rsidRPr="0049381C" w:rsidRDefault="005118A0" w:rsidP="000862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81C">
        <w:rPr>
          <w:rFonts w:ascii="Times New Roman" w:hAnsi="Times New Roman" w:cs="Times New Roman"/>
        </w:rPr>
        <w:t>Najbrojniji nositelji poljoprivrede na području općine su obiteljska gospodarstva</w:t>
      </w:r>
      <w:r w:rsidR="0049381C" w:rsidRPr="0049381C">
        <w:rPr>
          <w:rFonts w:ascii="Times New Roman" w:hAnsi="Times New Roman" w:cs="Times New Roman"/>
        </w:rPr>
        <w:t xml:space="preserve"> sa ukupno 183 člana</w:t>
      </w:r>
      <w:r w:rsidR="00D0546C" w:rsidRPr="0049381C">
        <w:rPr>
          <w:rFonts w:ascii="Times New Roman" w:hAnsi="Times New Roman" w:cs="Times New Roman"/>
        </w:rPr>
        <w:t>.</w:t>
      </w:r>
    </w:p>
    <w:p w14:paraId="74F6B7F4" w14:textId="77777777" w:rsidR="00F61BC6" w:rsidRPr="000D0DBE" w:rsidRDefault="00F61BC6" w:rsidP="00C960B2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7FBEF72" w14:textId="3347A0E0" w:rsidR="005118A0" w:rsidRPr="0049381C" w:rsidRDefault="005118A0" w:rsidP="0051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Pr="0049381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9D6C08" w:rsidRPr="0049381C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493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Tipologija poljoprivrednih gospodarstava</w:t>
      </w:r>
    </w:p>
    <w:p w14:paraId="571DC027" w14:textId="77777777" w:rsidR="00D0546C" w:rsidRPr="0049381C" w:rsidRDefault="00D0546C" w:rsidP="0051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240"/>
        <w:gridCol w:w="2980"/>
      </w:tblGrid>
      <w:tr w:rsidR="005118A0" w:rsidRPr="0049381C" w14:paraId="14BF0932" w14:textId="77777777" w:rsidTr="005118A0">
        <w:trPr>
          <w:trHeight w:val="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CE8" w14:textId="77777777" w:rsidR="005118A0" w:rsidRPr="0049381C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Tip poljoprivrednog gospodarstva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9F8" w14:textId="77777777" w:rsidR="005118A0" w:rsidRPr="0049381C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poljoprivrednih gospodarstava</w:t>
            </w:r>
          </w:p>
        </w:tc>
      </w:tr>
      <w:tr w:rsidR="005118A0" w:rsidRPr="0049381C" w14:paraId="1D0FCC6C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E6E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Obiteljsko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35CC" w14:textId="0706132A" w:rsidR="005118A0" w:rsidRPr="0049381C" w:rsidRDefault="0049381C" w:rsidP="00D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187</w:t>
            </w:r>
          </w:p>
        </w:tc>
      </w:tr>
      <w:tr w:rsidR="0049381C" w:rsidRPr="0049381C" w14:paraId="573CE43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49B2" w14:textId="4A225F26" w:rsidR="0049381C" w:rsidRPr="0049381C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0C42" w14:textId="23A903B5" w:rsid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118A0" w:rsidRPr="0049381C" w14:paraId="6E5C7366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01B6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Samoopskrbno</w:t>
            </w:r>
            <w:proofErr w:type="spellEnd"/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poljoprivredno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589D" w14:textId="6E643C6B" w:rsidR="005118A0" w:rsidRP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49381C" w:rsidRPr="0049381C" w14:paraId="5D8D77B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2AD" w14:textId="67537963" w:rsidR="0049381C" w:rsidRPr="0049381C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Trgovačko društvo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FAC" w14:textId="0864AF39" w:rsid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118A0" w:rsidRPr="0049381C" w14:paraId="3204BC23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0444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9A6A" w14:textId="1673876C" w:rsidR="005118A0" w:rsidRP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</w:t>
            </w:r>
          </w:p>
        </w:tc>
      </w:tr>
    </w:tbl>
    <w:p w14:paraId="7AB24634" w14:textId="77777777" w:rsidR="005118A0" w:rsidRPr="0049381C" w:rsidRDefault="005118A0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9381C">
        <w:rPr>
          <w:rFonts w:ascii="Times New Roman" w:eastAsia="Times New Roman" w:hAnsi="Times New Roman" w:cs="Times New Roman"/>
          <w:sz w:val="18"/>
          <w:szCs w:val="18"/>
        </w:rPr>
        <w:t>Izvor: ARKOD, stanje na dan 31.12.2020.</w:t>
      </w:r>
    </w:p>
    <w:p w14:paraId="243C41A3" w14:textId="77777777" w:rsidR="00D0546C" w:rsidRPr="000D0DBE" w:rsidRDefault="00D0546C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37E11F36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2771A15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E306BB3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6D7E09F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2D1250E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C875624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F006492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D1EDF14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460B1EC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CA1C717" w14:textId="07583BB2" w:rsidR="00EE6C49" w:rsidRPr="00EE6C49" w:rsidRDefault="000E3C95" w:rsidP="00EE6C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C49">
        <w:rPr>
          <w:rFonts w:ascii="Times New Roman" w:hAnsi="Times New Roman" w:cs="Times New Roman"/>
        </w:rPr>
        <w:lastRenderedPageBreak/>
        <w:t>Prema evidenciji ARKOD-a</w:t>
      </w:r>
      <w:r w:rsidR="00086258" w:rsidRPr="00EE6C49">
        <w:rPr>
          <w:rFonts w:ascii="Times New Roman" w:hAnsi="Times New Roman" w:cs="Times New Roman"/>
        </w:rPr>
        <w:t xml:space="preserve"> na području općine ima </w:t>
      </w:r>
      <w:r w:rsidR="009E3F66">
        <w:rPr>
          <w:rFonts w:ascii="Times New Roman" w:hAnsi="Times New Roman" w:cs="Times New Roman"/>
        </w:rPr>
        <w:t>3.243</w:t>
      </w:r>
      <w:r w:rsidR="00086258" w:rsidRPr="00EE6C49">
        <w:rPr>
          <w:rFonts w:ascii="Times New Roman" w:hAnsi="Times New Roman" w:cs="Times New Roman"/>
        </w:rPr>
        <w:t xml:space="preserve"> parcela na površini od </w:t>
      </w:r>
      <w:r w:rsidR="009E3F66">
        <w:rPr>
          <w:rFonts w:ascii="Times New Roman" w:hAnsi="Times New Roman" w:cs="Times New Roman"/>
        </w:rPr>
        <w:t>1.496,9</w:t>
      </w:r>
      <w:r w:rsidR="00086258" w:rsidRPr="00EE6C49">
        <w:rPr>
          <w:rFonts w:ascii="Times New Roman" w:hAnsi="Times New Roman" w:cs="Times New Roman"/>
        </w:rPr>
        <w:t xml:space="preserve"> ha</w:t>
      </w:r>
      <w:r w:rsidR="007E2635" w:rsidRPr="00EE6C49">
        <w:rPr>
          <w:rFonts w:ascii="Times New Roman" w:hAnsi="Times New Roman" w:cs="Times New Roman"/>
        </w:rPr>
        <w:t>,</w:t>
      </w:r>
      <w:r w:rsidR="00086258" w:rsidRPr="00EE6C49">
        <w:rPr>
          <w:rFonts w:ascii="Times New Roman" w:hAnsi="Times New Roman" w:cs="Times New Roman"/>
        </w:rPr>
        <w:t xml:space="preserve"> a najveći broj parcela su </w:t>
      </w:r>
      <w:r w:rsidR="00EE6C49" w:rsidRPr="00EE6C49">
        <w:rPr>
          <w:rFonts w:ascii="Times New Roman" w:hAnsi="Times New Roman" w:cs="Times New Roman"/>
        </w:rPr>
        <w:t>oranice i livade</w:t>
      </w:r>
      <w:r w:rsidR="00086258" w:rsidRPr="00EE6C49">
        <w:rPr>
          <w:rFonts w:ascii="Times New Roman" w:hAnsi="Times New Roman" w:cs="Times New Roman"/>
        </w:rPr>
        <w:t>.</w:t>
      </w:r>
    </w:p>
    <w:p w14:paraId="255FA2E3" w14:textId="77777777" w:rsidR="00EE6C49" w:rsidRDefault="00EE6C49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14:paraId="2CFF3A14" w14:textId="1273920D" w:rsidR="00D0546C" w:rsidRDefault="00D0546C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="009D6C08" w:rsidRPr="00EE6C4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9D6C08" w:rsidRPr="00EE6C49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EE6C4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Poljoprivredno zemljište prema vrstama upotrebe</w:t>
      </w:r>
    </w:p>
    <w:tbl>
      <w:tblPr>
        <w:tblW w:w="5840" w:type="dxa"/>
        <w:tblInd w:w="93" w:type="dxa"/>
        <w:tblLook w:val="04A0" w:firstRow="1" w:lastRow="0" w:firstColumn="1" w:lastColumn="0" w:noHBand="0" w:noVBand="1"/>
      </w:tblPr>
      <w:tblGrid>
        <w:gridCol w:w="2120"/>
        <w:gridCol w:w="2140"/>
        <w:gridCol w:w="1580"/>
      </w:tblGrid>
      <w:tr w:rsidR="009E3F66" w:rsidRPr="009E3F66" w14:paraId="2B9B6CEC" w14:textId="77777777" w:rsidTr="009E3F66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7CC7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upotrebe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9FA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parcele (ha)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1B1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parcela</w:t>
            </w:r>
          </w:p>
        </w:tc>
      </w:tr>
      <w:tr w:rsidR="009E3F66" w:rsidRPr="009E3F66" w14:paraId="4472446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75D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528" w14:textId="50C10A74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222,29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61D" w14:textId="557AE57D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251</w:t>
            </w:r>
          </w:p>
        </w:tc>
      </w:tr>
      <w:tr w:rsidR="009E3F66" w:rsidRPr="009E3F66" w14:paraId="1B71CADF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D90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Staklenik na oranici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E59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88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3F66" w:rsidRPr="009E3F66" w14:paraId="4D94FCCA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4B7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A2B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68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701</w:t>
            </w:r>
          </w:p>
        </w:tc>
      </w:tr>
      <w:tr w:rsidR="009E3F66" w:rsidRPr="009E3F66" w14:paraId="3D29ABE6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560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577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E27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9E3F66" w:rsidRPr="009E3F66" w14:paraId="5D283715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875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Vinogradi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212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4C4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</w:t>
            </w:r>
          </w:p>
        </w:tc>
      </w:tr>
      <w:tr w:rsidR="009E3F66" w:rsidRPr="009E3F66" w14:paraId="7F541CFE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F56" w14:textId="2FEF211A" w:rsidR="009E3F66" w:rsidRPr="009E3F66" w:rsidRDefault="00646F1A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Iskrčeni vin</w:t>
            </w:r>
            <w:r w:rsidR="009E3F66"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6DC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00F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3F66" w:rsidRPr="009E3F66" w14:paraId="5F70560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B8A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34C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7F3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9E3F66" w:rsidRPr="009E3F66" w14:paraId="20463127" w14:textId="77777777" w:rsidTr="009E3F66">
        <w:trPr>
          <w:trHeight w:val="37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F32E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Mješoviti višegodišnji nasadi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056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A0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9E3F66" w:rsidRPr="009E3F66" w14:paraId="3462BB49" w14:textId="77777777" w:rsidTr="009E3F66">
        <w:trPr>
          <w:trHeight w:val="4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6322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vrste uporabe zemljišta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181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01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3F66" w:rsidRPr="009E3F66" w14:paraId="2CBDC68C" w14:textId="77777777" w:rsidTr="009E3F66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B7EF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Privremeno neodržavana parcela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28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63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9E3F66" w:rsidRPr="009E3F66" w14:paraId="050BF06B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ACD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7F4" w14:textId="18BAE89F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F4C" w14:textId="66C2E26C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243</w:t>
            </w:r>
          </w:p>
        </w:tc>
      </w:tr>
    </w:tbl>
    <w:p w14:paraId="143212A3" w14:textId="77777777" w:rsidR="00EE6C49" w:rsidRPr="00AD5F11" w:rsidRDefault="00EE6C49" w:rsidP="00EE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6C49">
        <w:rPr>
          <w:rFonts w:ascii="Times New Roman" w:eastAsia="Times New Roman" w:hAnsi="Times New Roman" w:cs="Times New Roman"/>
          <w:sz w:val="18"/>
          <w:szCs w:val="18"/>
        </w:rPr>
        <w:t>Izvor: ARKOD, stanje na dan 31.12.2020.</w:t>
      </w:r>
    </w:p>
    <w:p w14:paraId="44E6AD97" w14:textId="24585A91" w:rsidR="000D0DBE" w:rsidRDefault="000D0DB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73069" w14:textId="4D08031E" w:rsidR="009673F7" w:rsidRPr="009673F7" w:rsidRDefault="009673F7" w:rsidP="0096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3F7">
        <w:rPr>
          <w:rFonts w:ascii="Times New Roman" w:hAnsi="Times New Roman" w:cs="Times New Roman"/>
        </w:rPr>
        <w:t>Značajne</w:t>
      </w:r>
      <w:r>
        <w:rPr>
          <w:rFonts w:ascii="Times New Roman" w:hAnsi="Times New Roman" w:cs="Times New Roman"/>
        </w:rPr>
        <w:t xml:space="preserve"> površine općine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zauzimaju šume, 28,40 ha šuma je u vlasništvu RH. Prevladavaju hrast lužnjak i kit</w:t>
      </w:r>
      <w:r w:rsidR="00C87FD4">
        <w:rPr>
          <w:rFonts w:ascii="Times New Roman" w:hAnsi="Times New Roman" w:cs="Times New Roman"/>
        </w:rPr>
        <w:t>njak, običan grab, obična bukva</w:t>
      </w:r>
      <w:r>
        <w:rPr>
          <w:rFonts w:ascii="Times New Roman" w:hAnsi="Times New Roman" w:cs="Times New Roman"/>
        </w:rPr>
        <w:t xml:space="preserve"> te bagrem</w:t>
      </w:r>
      <w:r w:rsidR="002E17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 postotnim omjerima to iznosi 27,10%</w:t>
      </w:r>
      <w:r w:rsidR="002E177A">
        <w:rPr>
          <w:rFonts w:ascii="Times New Roman" w:hAnsi="Times New Roman" w:cs="Times New Roman"/>
        </w:rPr>
        <w:t xml:space="preserve"> od ukupne površine općine </w:t>
      </w:r>
      <w:proofErr w:type="spellStart"/>
      <w:r w:rsidR="002E177A">
        <w:rPr>
          <w:rFonts w:ascii="Times New Roman" w:hAnsi="Times New Roman" w:cs="Times New Roman"/>
        </w:rPr>
        <w:t>Rakovec</w:t>
      </w:r>
      <w:proofErr w:type="spellEnd"/>
      <w:r w:rsidR="002E177A">
        <w:rPr>
          <w:rFonts w:ascii="Times New Roman" w:hAnsi="Times New Roman" w:cs="Times New Roman"/>
        </w:rPr>
        <w:t>.</w:t>
      </w:r>
    </w:p>
    <w:p w14:paraId="5790D6F0" w14:textId="77777777" w:rsidR="009673F7" w:rsidRDefault="009673F7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99C70" w14:textId="76CC8B07" w:rsidR="00936CD7" w:rsidRDefault="00965071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936CD7" w:rsidRPr="00936CD7">
        <w:rPr>
          <w:rFonts w:ascii="Times New Roman" w:hAnsi="Times New Roman" w:cs="Times New Roman"/>
          <w:b/>
          <w:sz w:val="24"/>
          <w:szCs w:val="24"/>
        </w:rPr>
        <w:t>Infrastruktura</w:t>
      </w:r>
    </w:p>
    <w:p w14:paraId="5D836A2C" w14:textId="77777777" w:rsidR="00E8756E" w:rsidRDefault="00E8756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D12FF" w14:textId="012637A4" w:rsidR="00E8756E" w:rsidRDefault="00F82DDC" w:rsidP="00936C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Prometna povezanost</w:t>
      </w:r>
    </w:p>
    <w:p w14:paraId="323141E8" w14:textId="77777777" w:rsidR="00BA424B" w:rsidRDefault="00BA424B" w:rsidP="00936CD7">
      <w:pPr>
        <w:spacing w:after="0" w:line="240" w:lineRule="auto"/>
        <w:rPr>
          <w:rFonts w:ascii="Times New Roman" w:hAnsi="Times New Roman" w:cs="Times New Roman"/>
          <w:b/>
        </w:rPr>
      </w:pPr>
    </w:p>
    <w:p w14:paraId="2648D1D7" w14:textId="435305D5" w:rsidR="00BA424B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24B">
        <w:rPr>
          <w:rFonts w:ascii="Times New Roman" w:hAnsi="Times New Roman" w:cs="Times New Roman"/>
        </w:rPr>
        <w:t xml:space="preserve">Kroz općinu </w:t>
      </w:r>
      <w:proofErr w:type="spellStart"/>
      <w:r w:rsidRPr="00BA424B">
        <w:rPr>
          <w:rFonts w:ascii="Times New Roman" w:hAnsi="Times New Roman" w:cs="Times New Roman"/>
        </w:rPr>
        <w:t>Rakovec</w:t>
      </w:r>
      <w:proofErr w:type="spellEnd"/>
      <w:r w:rsidRPr="00BA424B">
        <w:rPr>
          <w:rFonts w:ascii="Times New Roman" w:hAnsi="Times New Roman" w:cs="Times New Roman"/>
        </w:rPr>
        <w:t xml:space="preserve"> prolazi 16,34 km županijskih cesta te 12,15 lokalnih cesta.</w:t>
      </w:r>
    </w:p>
    <w:p w14:paraId="6313941E" w14:textId="77777777" w:rsidR="00BA424B" w:rsidRPr="00BA424B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41893" w14:textId="77777777" w:rsidR="0069139D" w:rsidRDefault="00BA424B" w:rsidP="0069139D">
      <w:pPr>
        <w:pStyle w:val="Naslov4"/>
        <w:spacing w:before="0" w:line="240" w:lineRule="auto"/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</w:pP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Županijske ceste: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3288 (Sv. Ivan Zelina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Rakovec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Vrbovec) – 4,88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3016 (Sv. Helena – Mlaka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Rakovec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4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3018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Rakovec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Hruškovec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Preseka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3,86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3075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Rakovec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Goli Vrh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Peskovec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Lonjica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3,6 km</w:t>
      </w:r>
    </w:p>
    <w:p w14:paraId="083048DE" w14:textId="77777777" w:rsidR="0069139D" w:rsidRDefault="00BA424B" w:rsidP="0069139D">
      <w:pPr>
        <w:pStyle w:val="Naslov4"/>
        <w:spacing w:before="0" w:line="240" w:lineRule="auto"/>
        <w:rPr>
          <w:rFonts w:ascii="TimesNewRomanPSMT" w:eastAsiaTheme="minorEastAsia" w:hAnsi="TimesNewRomanPSMT" w:cstheme="minorBidi"/>
          <w:i w:val="0"/>
          <w:iCs w:val="0"/>
          <w:color w:val="000000"/>
          <w:sz w:val="24"/>
          <w:szCs w:val="24"/>
        </w:rPr>
      </w:pP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Lokalne ceste: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31043 (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Baničevec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ŽC 3016) – 2,25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31044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Dropčevec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ŽC 3016) – 0,8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31050 (ŽC 3288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Hudovo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Lipnica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2,6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31009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Rakovec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Dvorišće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Salnik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5,5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31041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Valetić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Polonje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1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</w:r>
    </w:p>
    <w:p w14:paraId="1D389172" w14:textId="3F6834E1" w:rsidR="00BA424B" w:rsidRPr="0069139D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39D">
        <w:rPr>
          <w:rFonts w:ascii="Times New Roman" w:hAnsi="Times New Roman" w:cs="Times New Roman"/>
        </w:rPr>
        <w:t>Nerazvrstanih cesta na području Općine ima oko 43 km, od čega je 9 km asfaltirano, a</w:t>
      </w:r>
      <w:r w:rsidRPr="0069139D">
        <w:rPr>
          <w:rFonts w:ascii="Times New Roman" w:hAnsi="Times New Roman" w:cs="Times New Roman"/>
        </w:rPr>
        <w:br/>
        <w:t xml:space="preserve">ostalo su makadami i poljski putovi. </w:t>
      </w:r>
    </w:p>
    <w:p w14:paraId="04F2496E" w14:textId="77777777" w:rsidR="005A1146" w:rsidRDefault="005A1146" w:rsidP="00F82D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D37EF" w14:textId="4548E44B" w:rsidR="00F82DDC" w:rsidRPr="00F82DDC" w:rsidRDefault="00F82DDC" w:rsidP="00F82D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DDC">
        <w:rPr>
          <w:rFonts w:ascii="Times New Roman" w:hAnsi="Times New Roman" w:cs="Times New Roman"/>
        </w:rPr>
        <w:t xml:space="preserve">Željezničku povezanost stanovništvo općine </w:t>
      </w:r>
      <w:proofErr w:type="spellStart"/>
      <w:r w:rsidR="005A1146">
        <w:rPr>
          <w:rFonts w:ascii="Times New Roman" w:hAnsi="Times New Roman" w:cs="Times New Roman"/>
        </w:rPr>
        <w:t>Rakovec</w:t>
      </w:r>
      <w:proofErr w:type="spellEnd"/>
      <w:r w:rsidRPr="00F82DDC">
        <w:rPr>
          <w:rFonts w:ascii="Times New Roman" w:hAnsi="Times New Roman" w:cs="Times New Roman"/>
        </w:rPr>
        <w:t xml:space="preserve"> ostvaruje preko željezničke stanice </w:t>
      </w:r>
      <w:r w:rsidR="00F61854">
        <w:rPr>
          <w:rFonts w:ascii="Times New Roman" w:hAnsi="Times New Roman" w:cs="Times New Roman"/>
        </w:rPr>
        <w:t>grada Vrbovca</w:t>
      </w:r>
      <w:r w:rsidRPr="00F82DDC">
        <w:rPr>
          <w:rFonts w:ascii="Times New Roman" w:hAnsi="Times New Roman" w:cs="Times New Roman"/>
        </w:rPr>
        <w:t xml:space="preserve">, a udaljena je </w:t>
      </w:r>
      <w:r w:rsidR="00F61854">
        <w:rPr>
          <w:rFonts w:ascii="Times New Roman" w:hAnsi="Times New Roman" w:cs="Times New Roman"/>
        </w:rPr>
        <w:t>12</w:t>
      </w:r>
      <w:r w:rsidRPr="00F82DDC">
        <w:rPr>
          <w:rFonts w:ascii="Times New Roman" w:hAnsi="Times New Roman" w:cs="Times New Roman"/>
        </w:rPr>
        <w:t xml:space="preserve"> km od </w:t>
      </w:r>
      <w:proofErr w:type="spellStart"/>
      <w:r w:rsidR="00F61854">
        <w:rPr>
          <w:rFonts w:ascii="Times New Roman" w:hAnsi="Times New Roman" w:cs="Times New Roman"/>
        </w:rPr>
        <w:t>Rakovca</w:t>
      </w:r>
      <w:proofErr w:type="spellEnd"/>
      <w:r w:rsidRPr="00F82DDC">
        <w:rPr>
          <w:rFonts w:ascii="Times New Roman" w:hAnsi="Times New Roman" w:cs="Times New Roman"/>
        </w:rPr>
        <w:t>.</w:t>
      </w:r>
    </w:p>
    <w:p w14:paraId="4677ADE8" w14:textId="77777777" w:rsidR="00936CD7" w:rsidRDefault="00936CD7" w:rsidP="00936C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C225BF" w14:textId="77777777" w:rsidR="00ED628F" w:rsidRDefault="00ED628F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42EF936" w14:textId="77777777" w:rsidR="00ED628F" w:rsidRDefault="00ED628F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791B6AE0" w14:textId="77777777" w:rsidR="00ED628F" w:rsidRDefault="00ED628F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78576E33" w14:textId="54E0C5A0" w:rsidR="008A6164" w:rsidRDefault="008A6164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8A6164">
        <w:rPr>
          <w:rFonts w:ascii="Times New Roman" w:hAnsi="Times New Roman" w:cs="Times New Roman"/>
          <w:b/>
        </w:rPr>
        <w:lastRenderedPageBreak/>
        <w:t>Vodoopskrba i odvodnj</w:t>
      </w:r>
      <w:r w:rsidR="00FB4357">
        <w:rPr>
          <w:rFonts w:ascii="Times New Roman" w:hAnsi="Times New Roman" w:cs="Times New Roman"/>
          <w:b/>
        </w:rPr>
        <w:t>a</w:t>
      </w:r>
    </w:p>
    <w:p w14:paraId="4E0A7E84" w14:textId="77777777" w:rsidR="00FB4357" w:rsidRDefault="00FB4357" w:rsidP="009310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E6E089" w14:textId="0FEE1DF9" w:rsidR="00534280" w:rsidRDefault="0071497E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spada pod distributivno područje Vrbovec koji se opskrbljuje vodom iz vodoopskrbnog sustava grada Zagreba. Do sada je u općini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izgrađen magistralni cjevovod </w:t>
      </w:r>
      <w:r w:rsidRPr="0071497E">
        <w:rPr>
          <w:rFonts w:ascii="Times New Roman" w:hAnsi="Times New Roman" w:cs="Times New Roman"/>
        </w:rPr>
        <w:t xml:space="preserve">Vrbovec – </w:t>
      </w:r>
      <w:proofErr w:type="spellStart"/>
      <w:r w:rsidRPr="0071497E">
        <w:rPr>
          <w:rFonts w:ascii="Times New Roman" w:hAnsi="Times New Roman" w:cs="Times New Roman"/>
        </w:rPr>
        <w:t>Rakovec</w:t>
      </w:r>
      <w:proofErr w:type="spellEnd"/>
      <w:r w:rsidRPr="0071497E">
        <w:rPr>
          <w:rFonts w:ascii="Times New Roman" w:hAnsi="Times New Roman" w:cs="Times New Roman"/>
        </w:rPr>
        <w:t xml:space="preserve"> – Mlaka – </w:t>
      </w:r>
      <w:proofErr w:type="spellStart"/>
      <w:r w:rsidRPr="0071497E">
        <w:rPr>
          <w:rFonts w:ascii="Times New Roman" w:hAnsi="Times New Roman" w:cs="Times New Roman"/>
        </w:rPr>
        <w:t>Vrhovec</w:t>
      </w:r>
      <w:proofErr w:type="spellEnd"/>
      <w:r w:rsidRPr="0071497E">
        <w:rPr>
          <w:rFonts w:ascii="Times New Roman" w:hAnsi="Times New Roman" w:cs="Times New Roman"/>
        </w:rPr>
        <w:t xml:space="preserve"> – </w:t>
      </w:r>
      <w:proofErr w:type="spellStart"/>
      <w:r w:rsidRPr="0071497E">
        <w:rPr>
          <w:rFonts w:ascii="Times New Roman" w:hAnsi="Times New Roman" w:cs="Times New Roman"/>
        </w:rPr>
        <w:t>Lonjica</w:t>
      </w:r>
      <w:proofErr w:type="spellEnd"/>
      <w:r>
        <w:rPr>
          <w:rFonts w:ascii="Times New Roman" w:hAnsi="Times New Roman" w:cs="Times New Roman"/>
        </w:rPr>
        <w:t xml:space="preserve">, </w:t>
      </w:r>
      <w:r w:rsidR="00534280">
        <w:rPr>
          <w:rFonts w:ascii="Times New Roman" w:hAnsi="Times New Roman" w:cs="Times New Roman"/>
        </w:rPr>
        <w:t xml:space="preserve">te distributivni cjevovod naselja </w:t>
      </w:r>
      <w:proofErr w:type="spellStart"/>
      <w:r w:rsidR="00534280">
        <w:rPr>
          <w:rFonts w:ascii="Times New Roman" w:hAnsi="Times New Roman" w:cs="Times New Roman"/>
        </w:rPr>
        <w:t>Baničevec</w:t>
      </w:r>
      <w:proofErr w:type="spellEnd"/>
      <w:r w:rsidR="00534280">
        <w:rPr>
          <w:rFonts w:ascii="Times New Roman" w:hAnsi="Times New Roman" w:cs="Times New Roman"/>
        </w:rPr>
        <w:t xml:space="preserve"> i gospodarske zone Mlaka.</w:t>
      </w:r>
      <w:r w:rsidR="00534280" w:rsidRP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Dužina izgrađenog magistralnog cjevovoda</w:t>
      </w:r>
      <w:r w:rsid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na području općine iznosi 12.370 m, a distributivnog</w:t>
      </w:r>
      <w:r w:rsid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3.260 m.</w:t>
      </w:r>
    </w:p>
    <w:p w14:paraId="2B07049A" w14:textId="77777777" w:rsidR="0093109D" w:rsidRDefault="0093109D" w:rsidP="009310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87421" w14:textId="7553CDB1" w:rsidR="0093109D" w:rsidRDefault="00FB4357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357">
        <w:rPr>
          <w:rFonts w:ascii="Times New Roman" w:hAnsi="Times New Roman" w:cs="Times New Roman"/>
        </w:rPr>
        <w:t>U</w:t>
      </w:r>
      <w:r w:rsidR="00534280" w:rsidRPr="00FB4357">
        <w:rPr>
          <w:rFonts w:ascii="Times New Roman" w:hAnsi="Times New Roman" w:cs="Times New Roman"/>
        </w:rPr>
        <w:t xml:space="preserve"> sklopu projekta vodovoda </w:t>
      </w:r>
      <w:r>
        <w:rPr>
          <w:rFonts w:ascii="Times New Roman" w:hAnsi="Times New Roman" w:cs="Times New Roman"/>
        </w:rPr>
        <w:t>„</w:t>
      </w:r>
      <w:r w:rsidR="00534280" w:rsidRPr="00FB4357">
        <w:rPr>
          <w:rFonts w:ascii="Times New Roman" w:hAnsi="Times New Roman" w:cs="Times New Roman"/>
        </w:rPr>
        <w:t>Regionalni vodoopskrbni sustav Zagrebačke županije</w:t>
      </w:r>
      <w:r>
        <w:rPr>
          <w:rFonts w:ascii="Times New Roman" w:hAnsi="Times New Roman" w:cs="Times New Roman"/>
        </w:rPr>
        <w:t xml:space="preserve"> - </w:t>
      </w:r>
      <w:r w:rsidR="00534280" w:rsidRPr="00FB4357">
        <w:rPr>
          <w:rFonts w:ascii="Times New Roman" w:hAnsi="Times New Roman" w:cs="Times New Roman"/>
        </w:rPr>
        <w:t>Zagreb</w:t>
      </w:r>
      <w:r>
        <w:rPr>
          <w:rFonts w:ascii="Times New Roman" w:hAnsi="Times New Roman" w:cs="Times New Roman"/>
        </w:rPr>
        <w:t xml:space="preserve"> </w:t>
      </w:r>
      <w:r w:rsidR="00534280" w:rsidRPr="00FB4357">
        <w:rPr>
          <w:rFonts w:ascii="Times New Roman" w:hAnsi="Times New Roman" w:cs="Times New Roman"/>
        </w:rPr>
        <w:t>istok</w:t>
      </w:r>
      <w:r>
        <w:rPr>
          <w:rFonts w:ascii="Times New Roman" w:hAnsi="Times New Roman" w:cs="Times New Roman"/>
        </w:rPr>
        <w:t>“, u listopadu 2020. godine,</w:t>
      </w:r>
      <w:r w:rsidR="00534280" w:rsidRPr="00FB4357">
        <w:rPr>
          <w:rFonts w:ascii="Times New Roman" w:hAnsi="Times New Roman" w:cs="Times New Roman"/>
        </w:rPr>
        <w:t xml:space="preserve"> započelo</w:t>
      </w:r>
      <w:r>
        <w:rPr>
          <w:rFonts w:ascii="Times New Roman" w:hAnsi="Times New Roman" w:cs="Times New Roman"/>
        </w:rPr>
        <w:t xml:space="preserve"> je</w:t>
      </w:r>
      <w:r w:rsidR="00534280" w:rsidRPr="00FB4357">
        <w:rPr>
          <w:rFonts w:ascii="Times New Roman" w:hAnsi="Times New Roman" w:cs="Times New Roman"/>
        </w:rPr>
        <w:t xml:space="preserve"> izvođenje radova u općini </w:t>
      </w:r>
      <w:proofErr w:type="spellStart"/>
      <w:r w:rsidR="00534280" w:rsidRPr="00FB4357"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>.</w:t>
      </w:r>
      <w:r w:rsidR="00E42A7E">
        <w:rPr>
          <w:rFonts w:ascii="Times New Roman" w:hAnsi="Times New Roman" w:cs="Times New Roman"/>
        </w:rPr>
        <w:t xml:space="preserve"> Navedenim projektom riješit će se vodoopskrba svih naselja općine </w:t>
      </w:r>
      <w:proofErr w:type="spellStart"/>
      <w:r w:rsidR="00E42A7E">
        <w:rPr>
          <w:rFonts w:ascii="Times New Roman" w:hAnsi="Times New Roman" w:cs="Times New Roman"/>
        </w:rPr>
        <w:t>Rakovec</w:t>
      </w:r>
      <w:proofErr w:type="spellEnd"/>
      <w:r w:rsidR="00E42A7E">
        <w:rPr>
          <w:rFonts w:ascii="Times New Roman" w:hAnsi="Times New Roman" w:cs="Times New Roman"/>
        </w:rPr>
        <w:t>.</w:t>
      </w:r>
    </w:p>
    <w:p w14:paraId="4AE604D2" w14:textId="77777777" w:rsidR="0093109D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14:paraId="474FD67E" w14:textId="44F37540" w:rsidR="0093109D" w:rsidRPr="0093109D" w:rsidRDefault="0093109D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FD4">
        <w:rPr>
          <w:rFonts w:ascii="TimesNewRomanPSMT" w:hAnsi="TimesNewRomanPSMT"/>
          <w:color w:val="000000"/>
        </w:rPr>
        <w:t xml:space="preserve">Naselja Općine </w:t>
      </w:r>
      <w:proofErr w:type="spellStart"/>
      <w:r w:rsidRPr="00C87FD4">
        <w:rPr>
          <w:rFonts w:ascii="TimesNewRomanPSMT" w:hAnsi="TimesNewRomanPSMT"/>
          <w:color w:val="000000"/>
        </w:rPr>
        <w:t>Rakovec</w:t>
      </w:r>
      <w:proofErr w:type="spellEnd"/>
      <w:r w:rsidRPr="00C87FD4">
        <w:rPr>
          <w:rFonts w:ascii="TimesNewRomanPSMT" w:hAnsi="TimesNewRomanPSMT"/>
          <w:color w:val="000000"/>
        </w:rPr>
        <w:t xml:space="preserve"> nemaju izgrađen sustav odvodnje i pročišćavanja otpadnih voda,</w:t>
      </w:r>
      <w:r w:rsidRPr="00C87FD4">
        <w:rPr>
          <w:rFonts w:ascii="TimesNewRomanPSMT" w:hAnsi="TimesNewRomanPSMT"/>
          <w:color w:val="000000"/>
        </w:rPr>
        <w:br/>
        <w:t xml:space="preserve">pa je zbog toga izrađeno idejno rješenje odvodnje za cijelo područje Općine </w:t>
      </w:r>
      <w:proofErr w:type="spellStart"/>
      <w:r w:rsidRPr="00C87FD4">
        <w:rPr>
          <w:rFonts w:ascii="TimesNewRomanPSMT" w:hAnsi="TimesNewRomanPSMT"/>
          <w:color w:val="000000"/>
        </w:rPr>
        <w:t>Rakovec</w:t>
      </w:r>
      <w:proofErr w:type="spellEnd"/>
      <w:r w:rsidRPr="00C87FD4">
        <w:rPr>
          <w:rFonts w:ascii="TimesNewRomanPSMT" w:hAnsi="TimesNewRomanPSMT"/>
          <w:color w:val="000000"/>
        </w:rPr>
        <w:t>.</w:t>
      </w:r>
      <w:r w:rsidRPr="00C87FD4">
        <w:rPr>
          <w:rFonts w:ascii="TimesNewRomanPSMT" w:hAnsi="TimesNewRomanPSMT"/>
          <w:color w:val="000000"/>
        </w:rPr>
        <w:br/>
        <w:t>Predviđena je izgradnja dva neovisna sustava, sustav „Mlaka“ i sustav „</w:t>
      </w:r>
      <w:proofErr w:type="spellStart"/>
      <w:r w:rsidRPr="00C87FD4">
        <w:rPr>
          <w:rFonts w:ascii="TimesNewRomanPSMT" w:hAnsi="TimesNewRomanPSMT"/>
          <w:color w:val="000000"/>
        </w:rPr>
        <w:t>Rakovec</w:t>
      </w:r>
      <w:proofErr w:type="spellEnd"/>
      <w:r w:rsidRPr="00C87FD4">
        <w:rPr>
          <w:rFonts w:ascii="TimesNewRomanPSMT" w:hAnsi="TimesNewRomanPSMT"/>
          <w:color w:val="000000"/>
        </w:rPr>
        <w:t>“ svaki sa</w:t>
      </w:r>
      <w:r w:rsidRPr="00C87FD4">
        <w:rPr>
          <w:rFonts w:ascii="TimesNewRomanPSMT" w:hAnsi="TimesNewRomanPSMT"/>
          <w:color w:val="000000"/>
        </w:rPr>
        <w:br/>
        <w:t>svojim uređajem za pročišćavanje.</w:t>
      </w:r>
      <w:r w:rsidRPr="0093109D">
        <w:rPr>
          <w:rFonts w:ascii="TimesNewRomanPSMT" w:hAnsi="TimesNewRomanPSMT"/>
          <w:color w:val="000000"/>
        </w:rPr>
        <w:t xml:space="preserve"> </w:t>
      </w:r>
    </w:p>
    <w:p w14:paraId="643D5F42" w14:textId="39EB6698" w:rsidR="008A6164" w:rsidRDefault="008A6164" w:rsidP="0093109D">
      <w:pPr>
        <w:rPr>
          <w:rFonts w:ascii="Times New Roman" w:hAnsi="Times New Roman" w:cs="Times New Roman"/>
        </w:rPr>
      </w:pPr>
    </w:p>
    <w:p w14:paraId="217C6502" w14:textId="77777777" w:rsidR="008A6164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423F96">
        <w:rPr>
          <w:rFonts w:ascii="Times New Roman" w:hAnsi="Times New Roman" w:cs="Times New Roman"/>
          <w:b/>
        </w:rPr>
        <w:t>Elektroenergetski sustav</w:t>
      </w:r>
    </w:p>
    <w:p w14:paraId="3C3BC522" w14:textId="77777777" w:rsidR="00423F96" w:rsidRP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EA8B547" w14:textId="67155B5C" w:rsidR="0093109D" w:rsidRPr="0093109D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3109D">
        <w:rPr>
          <w:rFonts w:ascii="TimesNewRomanPSMT" w:hAnsi="TimesNewRomanPSMT"/>
          <w:color w:val="000000"/>
        </w:rPr>
        <w:t xml:space="preserve">Područjem </w:t>
      </w:r>
      <w:r>
        <w:rPr>
          <w:rFonts w:ascii="TimesNewRomanPSMT" w:hAnsi="TimesNewRomanPSMT"/>
          <w:color w:val="000000"/>
        </w:rPr>
        <w:t>o</w:t>
      </w:r>
      <w:r w:rsidRPr="0093109D">
        <w:rPr>
          <w:rFonts w:ascii="TimesNewRomanPSMT" w:hAnsi="TimesNewRomanPSMT"/>
          <w:color w:val="000000"/>
        </w:rPr>
        <w:t xml:space="preserve">pćine </w:t>
      </w:r>
      <w:proofErr w:type="spellStart"/>
      <w:r w:rsidRPr="0093109D">
        <w:rPr>
          <w:rFonts w:ascii="TimesNewRomanPSMT" w:hAnsi="TimesNewRomanPSMT"/>
          <w:color w:val="000000"/>
        </w:rPr>
        <w:t>Rakovec</w:t>
      </w:r>
      <w:proofErr w:type="spellEnd"/>
      <w:r w:rsidRPr="0093109D">
        <w:rPr>
          <w:rFonts w:ascii="TimesNewRomanPSMT" w:hAnsi="TimesNewRomanPSMT"/>
          <w:color w:val="000000"/>
        </w:rPr>
        <w:t xml:space="preserve"> prolazi dvostruki dalekovod 400 kV. </w:t>
      </w:r>
      <w:r>
        <w:rPr>
          <w:rFonts w:ascii="TimesNewRomanPSMT" w:hAnsi="TimesNewRomanPSMT"/>
          <w:color w:val="000000"/>
        </w:rPr>
        <w:t>Prolazi</w:t>
      </w:r>
      <w:r w:rsidRPr="0093109D">
        <w:rPr>
          <w:rFonts w:ascii="TimesNewRomanPSMT" w:hAnsi="TimesNewRomanPSMT"/>
          <w:color w:val="000000"/>
        </w:rPr>
        <w:t xml:space="preserve"> i koridor planiranog dalekovoda 110 kV kojim će se ostvariti veza TS </w:t>
      </w:r>
      <w:proofErr w:type="spellStart"/>
      <w:r w:rsidRPr="0093109D">
        <w:rPr>
          <w:rFonts w:ascii="TimesNewRomanPSMT" w:hAnsi="TimesNewRomanPSMT"/>
          <w:color w:val="000000"/>
        </w:rPr>
        <w:t>Žerjavinec</w:t>
      </w:r>
      <w:proofErr w:type="spellEnd"/>
      <w:r w:rsidRPr="0093109D">
        <w:rPr>
          <w:rFonts w:ascii="TimesNewRomanPSMT" w:hAnsi="TimesNewRomanPSMT"/>
          <w:color w:val="000000"/>
        </w:rPr>
        <w:t xml:space="preserve"> sa TS Križevci. Područje </w:t>
      </w:r>
      <w:r>
        <w:rPr>
          <w:rFonts w:ascii="TimesNewRomanPSMT" w:hAnsi="TimesNewRomanPSMT"/>
          <w:color w:val="000000"/>
        </w:rPr>
        <w:t>o</w:t>
      </w:r>
      <w:r w:rsidRPr="0093109D">
        <w:rPr>
          <w:rFonts w:ascii="TimesNewRomanPSMT" w:hAnsi="TimesNewRomanPSMT"/>
          <w:color w:val="000000"/>
        </w:rPr>
        <w:t xml:space="preserve">pćine </w:t>
      </w:r>
      <w:proofErr w:type="spellStart"/>
      <w:r w:rsidRPr="0093109D">
        <w:rPr>
          <w:rFonts w:ascii="TimesNewRomanPSMT" w:hAnsi="TimesNewRomanPSMT"/>
          <w:color w:val="000000"/>
        </w:rPr>
        <w:t>Rakovec</w:t>
      </w:r>
      <w:proofErr w:type="spellEnd"/>
      <w:r w:rsidRPr="0093109D">
        <w:rPr>
          <w:rFonts w:ascii="TimesNewRomanPSMT" w:hAnsi="TimesNewRomanPSMT"/>
          <w:color w:val="000000"/>
        </w:rPr>
        <w:t xml:space="preserve"> električnom energijom snabdijeva Elektra Zagreb, Pogon Dugo Selo i Pogon Sv. Ivan Zelina, te Elektra Bjelovar Pogon Križevci. U svim naseljima općine uvedena je javna rasvjeta. </w:t>
      </w:r>
    </w:p>
    <w:p w14:paraId="087E1541" w14:textId="68021E86" w:rsidR="0093109D" w:rsidRDefault="0093109D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3459F88F" w14:textId="77777777" w:rsidR="0093109D" w:rsidRDefault="0093109D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10EFA78E" w14:textId="77777777" w:rsid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23F96">
        <w:rPr>
          <w:rFonts w:ascii="Times New Roman" w:hAnsi="Times New Roman" w:cs="Times New Roman"/>
          <w:b/>
        </w:rPr>
        <w:t>Plinoopskrba</w:t>
      </w:r>
      <w:proofErr w:type="spellEnd"/>
    </w:p>
    <w:p w14:paraId="54FBAE4E" w14:textId="77777777" w:rsidR="00DA7FC9" w:rsidRDefault="00DA7FC9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85F5DDD" w14:textId="77777777" w:rsidR="0058403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84035">
        <w:rPr>
          <w:rFonts w:ascii="TimesNewRomanPSMT" w:hAnsi="TimesNewRomanPSMT"/>
          <w:color w:val="000000"/>
        </w:rPr>
        <w:t xml:space="preserve">Plinska mreža </w:t>
      </w:r>
      <w:r>
        <w:rPr>
          <w:rFonts w:ascii="TimesNewRomanPSMT" w:hAnsi="TimesNewRomanPSMT"/>
          <w:color w:val="000000"/>
        </w:rPr>
        <w:t>o</w:t>
      </w:r>
      <w:r w:rsidRPr="00584035">
        <w:rPr>
          <w:rFonts w:ascii="TimesNewRomanPSMT" w:hAnsi="TimesNewRomanPSMT"/>
          <w:color w:val="000000"/>
        </w:rPr>
        <w:t xml:space="preserve">pćine </w:t>
      </w:r>
      <w:proofErr w:type="spellStart"/>
      <w:r w:rsidRPr="00584035">
        <w:rPr>
          <w:rFonts w:ascii="TimesNewRomanPSMT" w:hAnsi="TimesNewRomanPSMT"/>
          <w:color w:val="000000"/>
        </w:rPr>
        <w:t>Rakovec</w:t>
      </w:r>
      <w:proofErr w:type="spellEnd"/>
      <w:r w:rsidRPr="00584035">
        <w:rPr>
          <w:rFonts w:ascii="TimesNewRomanPSMT" w:hAnsi="TimesNewRomanPSMT"/>
          <w:color w:val="000000"/>
        </w:rPr>
        <w:t xml:space="preserve"> postoji u naseljima </w:t>
      </w:r>
      <w:proofErr w:type="spellStart"/>
      <w:r w:rsidRPr="00584035">
        <w:rPr>
          <w:rFonts w:ascii="TimesNewRomanPSMT" w:hAnsi="TimesNewRomanPSMT"/>
          <w:color w:val="000000"/>
        </w:rPr>
        <w:t>Rakovec</w:t>
      </w:r>
      <w:proofErr w:type="spellEnd"/>
      <w:r w:rsidRPr="00584035">
        <w:rPr>
          <w:rFonts w:ascii="TimesNewRomanPSMT" w:hAnsi="TimesNewRomanPSMT"/>
          <w:color w:val="000000"/>
        </w:rPr>
        <w:t xml:space="preserve">, </w:t>
      </w:r>
      <w:proofErr w:type="spellStart"/>
      <w:r w:rsidRPr="00584035">
        <w:rPr>
          <w:rFonts w:ascii="TimesNewRomanPSMT" w:hAnsi="TimesNewRomanPSMT"/>
          <w:color w:val="000000"/>
        </w:rPr>
        <w:t>Brezani</w:t>
      </w:r>
      <w:proofErr w:type="spellEnd"/>
      <w:r w:rsidRPr="00584035">
        <w:rPr>
          <w:rFonts w:ascii="TimesNewRomanPSMT" w:hAnsi="TimesNewRomanPSMT"/>
          <w:color w:val="000000"/>
        </w:rPr>
        <w:t xml:space="preserve">, </w:t>
      </w:r>
      <w:proofErr w:type="spellStart"/>
      <w:r w:rsidRPr="00584035">
        <w:rPr>
          <w:rFonts w:ascii="TimesNewRomanPSMT" w:hAnsi="TimesNewRomanPSMT"/>
          <w:color w:val="000000"/>
        </w:rPr>
        <w:t>Hruškovec</w:t>
      </w:r>
      <w:proofErr w:type="spellEnd"/>
      <w:r w:rsidRPr="00584035">
        <w:rPr>
          <w:rFonts w:ascii="TimesNewRomanPSMT" w:hAnsi="TimesNewRomanPSMT"/>
          <w:color w:val="000000"/>
        </w:rPr>
        <w:t xml:space="preserve"> i Mlaka.</w:t>
      </w:r>
    </w:p>
    <w:p w14:paraId="04DA789F" w14:textId="47E79F49" w:rsidR="00584035" w:rsidRPr="0058403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84035">
        <w:rPr>
          <w:rFonts w:ascii="TimesNewRomanPSMT" w:hAnsi="TimesNewRomanPSMT"/>
          <w:color w:val="000000"/>
        </w:rPr>
        <w:t xml:space="preserve">Distributer plina na području </w:t>
      </w:r>
      <w:r>
        <w:rPr>
          <w:rFonts w:ascii="TimesNewRomanPSMT" w:hAnsi="TimesNewRomanPSMT"/>
          <w:color w:val="000000"/>
        </w:rPr>
        <w:t>o</w:t>
      </w:r>
      <w:r w:rsidRPr="00584035">
        <w:rPr>
          <w:rFonts w:ascii="TimesNewRomanPSMT" w:hAnsi="TimesNewRomanPSMT"/>
          <w:color w:val="000000"/>
        </w:rPr>
        <w:t xml:space="preserve">pćine </w:t>
      </w:r>
      <w:proofErr w:type="spellStart"/>
      <w:r w:rsidRPr="00584035">
        <w:rPr>
          <w:rFonts w:ascii="TimesNewRomanPSMT" w:hAnsi="TimesNewRomanPSMT"/>
          <w:color w:val="000000"/>
        </w:rPr>
        <w:t>Rakovec</w:t>
      </w:r>
      <w:proofErr w:type="spellEnd"/>
      <w:r w:rsidRPr="00584035">
        <w:rPr>
          <w:rFonts w:ascii="TimesNewRomanPSMT" w:hAnsi="TimesNewRomanPSMT"/>
          <w:color w:val="000000"/>
        </w:rPr>
        <w:t xml:space="preserve"> je Plin Vrbovec d.o.o.</w:t>
      </w:r>
    </w:p>
    <w:p w14:paraId="42057E80" w14:textId="77777777" w:rsidR="004D1475" w:rsidRDefault="004D1475" w:rsidP="00770A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2BE9A" w14:textId="0E0AC1DE" w:rsidR="001B4CE5" w:rsidRDefault="001B4CE5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B4CE5">
        <w:rPr>
          <w:rFonts w:ascii="Times New Roman" w:hAnsi="Times New Roman" w:cs="Times New Roman"/>
          <w:b/>
        </w:rPr>
        <w:t>Pošta i elektroničke komunikacije</w:t>
      </w:r>
    </w:p>
    <w:p w14:paraId="4DBC1C64" w14:textId="77777777" w:rsidR="00E04835" w:rsidRDefault="00E04835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6F4F1AB" w14:textId="69521C0B" w:rsidR="00E04835" w:rsidRPr="00E04835" w:rsidRDefault="00E04835" w:rsidP="00E048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Hrvatska pošta za područje općine </w:t>
      </w:r>
      <w:proofErr w:type="spellStart"/>
      <w:r>
        <w:rPr>
          <w:rFonts w:ascii="TimesNewRomanPSMT" w:hAnsi="TimesNewRomanPSMT"/>
          <w:color w:val="000000"/>
        </w:rPr>
        <w:t>Rakovec</w:t>
      </w:r>
      <w:proofErr w:type="spellEnd"/>
      <w:r>
        <w:rPr>
          <w:rFonts w:ascii="TimesNewRomanPSMT" w:hAnsi="TimesNewRomanPSMT"/>
          <w:color w:val="000000"/>
        </w:rPr>
        <w:t xml:space="preserve"> ima poštanski ured u </w:t>
      </w:r>
      <w:proofErr w:type="spellStart"/>
      <w:r>
        <w:rPr>
          <w:rFonts w:ascii="TimesNewRomanPSMT" w:hAnsi="TimesNewRomanPSMT"/>
          <w:color w:val="000000"/>
        </w:rPr>
        <w:t>Rakovcu</w:t>
      </w:r>
      <w:proofErr w:type="spellEnd"/>
      <w:r>
        <w:rPr>
          <w:rFonts w:ascii="TimesNewRomanPSMT" w:hAnsi="TimesNewRomanPSMT"/>
          <w:color w:val="000000"/>
        </w:rPr>
        <w:t>, koji uz poštanske usluge obavlja financijske i druge poslove.</w:t>
      </w:r>
    </w:p>
    <w:p w14:paraId="7F9A70B7" w14:textId="56BC8550" w:rsidR="001B4CE5" w:rsidRPr="00770A90" w:rsidRDefault="001B4CE5" w:rsidP="00770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0">
        <w:rPr>
          <w:rFonts w:ascii="Times New Roman" w:hAnsi="Times New Roman" w:cs="Times New Roman"/>
        </w:rPr>
        <w:t xml:space="preserve">Područje </w:t>
      </w:r>
      <w:r w:rsidR="00E04835">
        <w:rPr>
          <w:rFonts w:ascii="Times New Roman" w:hAnsi="Times New Roman" w:cs="Times New Roman"/>
        </w:rPr>
        <w:t>o</w:t>
      </w:r>
      <w:r w:rsidRPr="00770A90">
        <w:rPr>
          <w:rFonts w:ascii="Times New Roman" w:hAnsi="Times New Roman" w:cs="Times New Roman"/>
        </w:rPr>
        <w:t xml:space="preserve">pćine </w:t>
      </w:r>
      <w:proofErr w:type="spellStart"/>
      <w:r w:rsidR="00E04835">
        <w:rPr>
          <w:rFonts w:ascii="Times New Roman" w:hAnsi="Times New Roman" w:cs="Times New Roman"/>
        </w:rPr>
        <w:t>Rakovec</w:t>
      </w:r>
      <w:proofErr w:type="spellEnd"/>
      <w:r w:rsidRPr="00770A90">
        <w:rPr>
          <w:rFonts w:ascii="Times New Roman" w:hAnsi="Times New Roman" w:cs="Times New Roman"/>
        </w:rPr>
        <w:t xml:space="preserve"> pokriveno je nepokretnom i pokretnim mrežama elektroničke komunikacije.</w:t>
      </w:r>
    </w:p>
    <w:p w14:paraId="622F52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C8E08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1D28394" w14:textId="77777777" w:rsidR="00191FDB" w:rsidRDefault="00191FDB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91FDB">
        <w:rPr>
          <w:rFonts w:ascii="Times New Roman" w:hAnsi="Times New Roman" w:cs="Times New Roman"/>
          <w:b/>
        </w:rPr>
        <w:t>Zbrinjavanje komunalnog otpada</w:t>
      </w:r>
    </w:p>
    <w:p w14:paraId="640EBFCC" w14:textId="77777777" w:rsidR="0083572E" w:rsidRPr="00191FDB" w:rsidRDefault="0083572E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2B3F458" w14:textId="4A44A802" w:rsidR="00660DD6" w:rsidRDefault="008F7E50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72E">
        <w:rPr>
          <w:rFonts w:ascii="Times New Roman" w:hAnsi="Times New Roman" w:cs="Times New Roman"/>
        </w:rPr>
        <w:t xml:space="preserve">Uslugu prikupljanja, odvoza i </w:t>
      </w:r>
      <w:r w:rsidR="0054309F">
        <w:rPr>
          <w:rFonts w:ascii="Times New Roman" w:hAnsi="Times New Roman" w:cs="Times New Roman"/>
        </w:rPr>
        <w:t>zbrinjavanja otpada s područja o</w:t>
      </w:r>
      <w:r w:rsidRPr="0083572E">
        <w:rPr>
          <w:rFonts w:ascii="Times New Roman" w:hAnsi="Times New Roman" w:cs="Times New Roman"/>
        </w:rPr>
        <w:t xml:space="preserve">pćine </w:t>
      </w:r>
      <w:proofErr w:type="spellStart"/>
      <w:r w:rsidR="007D30D7">
        <w:rPr>
          <w:rFonts w:ascii="Times New Roman" w:hAnsi="Times New Roman" w:cs="Times New Roman"/>
        </w:rPr>
        <w:t>Rakovec</w:t>
      </w:r>
      <w:proofErr w:type="spellEnd"/>
      <w:r w:rsidRPr="0083572E">
        <w:rPr>
          <w:rFonts w:ascii="Times New Roman" w:hAnsi="Times New Roman" w:cs="Times New Roman"/>
        </w:rPr>
        <w:t xml:space="preserve"> obavlja trgovačko društvo EKO-FLOR PLUS d.o.o.</w:t>
      </w:r>
    </w:p>
    <w:p w14:paraId="46EE32B0" w14:textId="77777777" w:rsidR="007D30D7" w:rsidRDefault="007D30D7" w:rsidP="008357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1A4F8" w14:textId="6FF44520" w:rsidR="0054309F" w:rsidRDefault="00DC6460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Miješani k</w:t>
      </w:r>
      <w:r w:rsidR="0054309F">
        <w:rPr>
          <w:rFonts w:ascii="Times New Roman" w:hAnsi="Times New Roman" w:cs="Times New Roman"/>
        </w:rPr>
        <w:t xml:space="preserve">omunalni otpad prikuplja se </w:t>
      </w:r>
      <w:r w:rsidR="007D30D7">
        <w:rPr>
          <w:rFonts w:ascii="Times New Roman" w:hAnsi="Times New Roman" w:cs="Times New Roman"/>
        </w:rPr>
        <w:t>tri</w:t>
      </w:r>
      <w:r w:rsidR="0054309F">
        <w:rPr>
          <w:rFonts w:ascii="Times New Roman" w:hAnsi="Times New Roman" w:cs="Times New Roman"/>
        </w:rPr>
        <w:t xml:space="preserve"> puta </w:t>
      </w:r>
      <w:r w:rsidR="007D30D7">
        <w:rPr>
          <w:rFonts w:ascii="Times New Roman" w:hAnsi="Times New Roman" w:cs="Times New Roman"/>
        </w:rPr>
        <w:t>mjesečno</w:t>
      </w:r>
      <w:r w:rsidR="0054309F">
        <w:rPr>
          <w:rFonts w:ascii="Times New Roman" w:hAnsi="Times New Roman" w:cs="Times New Roman"/>
        </w:rPr>
        <w:t xml:space="preserve">, </w:t>
      </w:r>
      <w:r w:rsidR="00C13860">
        <w:rPr>
          <w:rFonts w:ascii="Times New Roman" w:hAnsi="Times New Roman" w:cs="Times New Roman"/>
        </w:rPr>
        <w:t>papir i plastika odvoze se jednom mjesečno, dok se glomazni otpad prikuplja</w:t>
      </w:r>
      <w:r w:rsidR="00C13860" w:rsidRPr="00C13860">
        <w:rPr>
          <w:rFonts w:ascii="Times New Roman" w:hAnsi="Times New Roman" w:cs="Times New Roman"/>
        </w:rPr>
        <w:t xml:space="preserve"> dva puta godišnje na poziv korisnika</w:t>
      </w:r>
      <w:r w:rsidR="00C13860">
        <w:rPr>
          <w:rFonts w:ascii="Times New Roman" w:hAnsi="Times New Roman" w:cs="Times New Roman"/>
        </w:rPr>
        <w:t>.</w:t>
      </w:r>
    </w:p>
    <w:p w14:paraId="5EA4084D" w14:textId="55B160C4" w:rsidR="00DC6460" w:rsidRDefault="00944DB5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Zeleni otoci nalaze se u četiri naselja na području općine </w:t>
      </w:r>
      <w:proofErr w:type="spellStart"/>
      <w:r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>,</w:t>
      </w:r>
    </w:p>
    <w:p w14:paraId="55DF60B7" w14:textId="77777777" w:rsidR="00660DD6" w:rsidRDefault="00660DD6" w:rsidP="008357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E3826" w14:textId="28345EEE" w:rsidR="002B7FFC" w:rsidRDefault="00965071" w:rsidP="006A4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A47D2" w:rsidRPr="006A47D2">
        <w:rPr>
          <w:rFonts w:ascii="Times New Roman" w:hAnsi="Times New Roman" w:cs="Times New Roman"/>
          <w:b/>
          <w:sz w:val="24"/>
          <w:szCs w:val="24"/>
        </w:rPr>
        <w:t>Obrazovanje</w:t>
      </w:r>
    </w:p>
    <w:p w14:paraId="7FFA0F7D" w14:textId="77777777" w:rsidR="00B55AB4" w:rsidRDefault="00B55AB4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E2327" w14:textId="7737C4DF" w:rsidR="0070785A" w:rsidRPr="00D2204C" w:rsidRDefault="007120F4" w:rsidP="005315A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D2204C">
        <w:rPr>
          <w:rFonts w:ascii="TimesNewRomanPSMT" w:hAnsi="TimesNewRomanPSMT"/>
          <w:color w:val="000000"/>
        </w:rPr>
        <w:t xml:space="preserve">U općini </w:t>
      </w:r>
      <w:proofErr w:type="spellStart"/>
      <w:r w:rsidRPr="00D2204C">
        <w:rPr>
          <w:rFonts w:ascii="TimesNewRomanPSMT" w:hAnsi="TimesNewRomanPSMT"/>
          <w:color w:val="000000"/>
        </w:rPr>
        <w:t>Rakovec</w:t>
      </w:r>
      <w:proofErr w:type="spellEnd"/>
      <w:r w:rsidRPr="00D2204C">
        <w:rPr>
          <w:rFonts w:ascii="TimesNewRomanPSMT" w:hAnsi="TimesNewRomanPSMT"/>
          <w:color w:val="000000"/>
        </w:rPr>
        <w:t xml:space="preserve"> ne postoji dječji vrtić</w:t>
      </w:r>
      <w:r w:rsidR="00DF5B4A">
        <w:rPr>
          <w:rFonts w:ascii="TimesNewRomanPSMT" w:hAnsi="TimesNewRomanPSMT"/>
          <w:color w:val="000000"/>
        </w:rPr>
        <w:t>,</w:t>
      </w:r>
      <w:r w:rsidRPr="00D2204C">
        <w:rPr>
          <w:rFonts w:ascii="TimesNewRomanPSMT" w:hAnsi="TimesNewRomanPSMT"/>
          <w:color w:val="000000"/>
        </w:rPr>
        <w:t xml:space="preserve"> već djeca pohađaju vrtiće na području drugih jedinica lokalne samouprave.</w:t>
      </w:r>
    </w:p>
    <w:p w14:paraId="03B70096" w14:textId="341204D3" w:rsidR="007120F4" w:rsidRDefault="007120F4" w:rsidP="005315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04C">
        <w:rPr>
          <w:rFonts w:ascii="TimesNewRomanPSMT" w:hAnsi="TimesNewRomanPSMT"/>
          <w:color w:val="000000"/>
        </w:rPr>
        <w:t>Općina ima osmogodišnju školu</w:t>
      </w:r>
      <w:r w:rsidR="00D2204C" w:rsidRPr="00D2204C">
        <w:rPr>
          <w:rFonts w:ascii="TimesNewRomanPSMT" w:hAnsi="TimesNewRomanPSMT"/>
          <w:color w:val="000000"/>
        </w:rPr>
        <w:t xml:space="preserve"> koja djeluje kao </w:t>
      </w:r>
      <w:r w:rsidRPr="00D2204C">
        <w:rPr>
          <w:rFonts w:ascii="Times New Roman" w:hAnsi="Times New Roman" w:cs="Times New Roman"/>
        </w:rPr>
        <w:t>područna škola I. OŠ Vrbovec.</w:t>
      </w:r>
    </w:p>
    <w:p w14:paraId="62B06559" w14:textId="77777777" w:rsidR="00DF5B4A" w:rsidRDefault="00DF5B4A" w:rsidP="00DF5B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dostupnim podacima Državnog zavoda za statistiku u školskoj godini 2020./2021. bilo je upisano 109 djece.</w:t>
      </w:r>
    </w:p>
    <w:p w14:paraId="2941F713" w14:textId="77777777" w:rsidR="00DF5B4A" w:rsidRDefault="00DF5B4A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5874C" w14:textId="68480675" w:rsidR="00CD6637" w:rsidRPr="00DF5B4A" w:rsidRDefault="00CD6637" w:rsidP="00DF5B4A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DF5B4A">
        <w:rPr>
          <w:rFonts w:ascii="TimesNewRomanPSMT" w:hAnsi="TimesNewRomanPSMT"/>
          <w:color w:val="000000"/>
        </w:rPr>
        <w:lastRenderedPageBreak/>
        <w:t xml:space="preserve">Pri Područnoj školi </w:t>
      </w:r>
      <w:proofErr w:type="spellStart"/>
      <w:r w:rsidRPr="00DF5B4A">
        <w:rPr>
          <w:rFonts w:ascii="TimesNewRomanPSMT" w:hAnsi="TimesNewRomanPSMT"/>
          <w:color w:val="000000"/>
        </w:rPr>
        <w:t>Rakovec</w:t>
      </w:r>
      <w:proofErr w:type="spellEnd"/>
      <w:r w:rsidRPr="00DF5B4A">
        <w:rPr>
          <w:rFonts w:ascii="TimesNewRomanPSMT" w:hAnsi="TimesNewRomanPSMT"/>
          <w:color w:val="000000"/>
        </w:rPr>
        <w:t xml:space="preserve"> provodi se </w:t>
      </w:r>
      <w:r w:rsidR="00DF5B4A">
        <w:rPr>
          <w:rFonts w:ascii="TimesNewRomanPSMT" w:hAnsi="TimesNewRomanPSMT"/>
          <w:color w:val="000000"/>
        </w:rPr>
        <w:t>i program predškolskog odgoja koji</w:t>
      </w:r>
      <w:r w:rsidRPr="00DF5B4A">
        <w:rPr>
          <w:rFonts w:ascii="TimesNewRomanPSMT" w:hAnsi="TimesNewRomanPSMT"/>
          <w:color w:val="000000"/>
        </w:rPr>
        <w:t xml:space="preserve"> </w:t>
      </w:r>
      <w:r w:rsidR="00DF5B4A">
        <w:rPr>
          <w:rFonts w:ascii="TimesNewRomanPSMT" w:hAnsi="TimesNewRomanPSMT"/>
          <w:color w:val="000000"/>
        </w:rPr>
        <w:t>je namijenjen</w:t>
      </w:r>
      <w:r w:rsidRPr="00DF5B4A">
        <w:rPr>
          <w:rFonts w:ascii="TimesNewRomanPSMT" w:hAnsi="TimesNewRomanPSMT"/>
          <w:color w:val="000000"/>
        </w:rPr>
        <w:t xml:space="preserve"> za djecu uzrasta od 5 godina do polaska u osnovnu školu.</w:t>
      </w:r>
    </w:p>
    <w:p w14:paraId="324FF137" w14:textId="77777777" w:rsidR="00CD6637" w:rsidRDefault="00CD6637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A942A" w14:textId="77777777" w:rsidR="006649B5" w:rsidRDefault="006649B5" w:rsidP="005315A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2671E23" w14:textId="329C76C0" w:rsidR="002B7FFC" w:rsidRDefault="00965071" w:rsidP="002B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FFC">
        <w:rPr>
          <w:rFonts w:ascii="Times New Roman" w:hAnsi="Times New Roman" w:cs="Times New Roman"/>
          <w:b/>
          <w:sz w:val="24"/>
          <w:szCs w:val="24"/>
        </w:rPr>
        <w:t>Zdravstvo i socijalna skrb</w:t>
      </w:r>
    </w:p>
    <w:p w14:paraId="28FC0599" w14:textId="77777777" w:rsidR="00CE410B" w:rsidRDefault="00CE410B" w:rsidP="002B7FFC">
      <w:pPr>
        <w:spacing w:after="0" w:line="240" w:lineRule="auto"/>
        <w:rPr>
          <w:rFonts w:ascii="Times New Roman" w:hAnsi="Times New Roman" w:cs="Times New Roman"/>
        </w:rPr>
      </w:pPr>
    </w:p>
    <w:p w14:paraId="676F9319" w14:textId="2E2CB848" w:rsidR="002B7FFC" w:rsidRDefault="00CE410B" w:rsidP="00CE4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10B">
        <w:rPr>
          <w:rFonts w:ascii="Times New Roman" w:hAnsi="Times New Roman" w:cs="Times New Roman"/>
        </w:rPr>
        <w:t xml:space="preserve">Na području općine </w:t>
      </w:r>
      <w:proofErr w:type="spellStart"/>
      <w:r w:rsidR="00821C90">
        <w:rPr>
          <w:rFonts w:ascii="Times New Roman" w:hAnsi="Times New Roman" w:cs="Times New Roman"/>
        </w:rPr>
        <w:t>Rakovec</w:t>
      </w:r>
      <w:proofErr w:type="spellEnd"/>
      <w:r>
        <w:rPr>
          <w:rFonts w:ascii="Times New Roman" w:hAnsi="Times New Roman" w:cs="Times New Roman"/>
        </w:rPr>
        <w:t xml:space="preserve"> nalazi se ordinacija opće medicine</w:t>
      </w:r>
      <w:r w:rsidR="00DF5B4A">
        <w:rPr>
          <w:rFonts w:ascii="Times New Roman" w:hAnsi="Times New Roman" w:cs="Times New Roman"/>
        </w:rPr>
        <w:t>, ordinacija dentalne medicine</w:t>
      </w:r>
      <w:r w:rsidR="00986198">
        <w:rPr>
          <w:rFonts w:ascii="Times New Roman" w:hAnsi="Times New Roman" w:cs="Times New Roman"/>
        </w:rPr>
        <w:t xml:space="preserve"> te lj</w:t>
      </w:r>
      <w:r w:rsidRPr="00CE410B">
        <w:rPr>
          <w:rFonts w:ascii="Times New Roman" w:hAnsi="Times New Roman" w:cs="Times New Roman"/>
        </w:rPr>
        <w:t xml:space="preserve">ekarna </w:t>
      </w:r>
      <w:proofErr w:type="spellStart"/>
      <w:r w:rsidR="0007017D">
        <w:rPr>
          <w:rFonts w:ascii="Times New Roman" w:hAnsi="Times New Roman" w:cs="Times New Roman"/>
        </w:rPr>
        <w:t>Farmacia</w:t>
      </w:r>
      <w:proofErr w:type="spellEnd"/>
      <w:r w:rsidRPr="00CE410B">
        <w:rPr>
          <w:rFonts w:ascii="Times New Roman" w:hAnsi="Times New Roman" w:cs="Times New Roman"/>
        </w:rPr>
        <w:t>.</w:t>
      </w:r>
      <w:r w:rsidR="0007017D">
        <w:rPr>
          <w:rFonts w:ascii="Times New Roman" w:hAnsi="Times New Roman" w:cs="Times New Roman"/>
        </w:rPr>
        <w:t xml:space="preserve"> </w:t>
      </w:r>
      <w:r w:rsidRPr="00CE410B">
        <w:rPr>
          <w:rFonts w:ascii="Times New Roman" w:hAnsi="Times New Roman" w:cs="Times New Roman"/>
        </w:rPr>
        <w:t xml:space="preserve">Ostale zdravstvene usluge </w:t>
      </w:r>
      <w:r w:rsidR="00DC7FA8">
        <w:rPr>
          <w:rFonts w:ascii="Times New Roman" w:hAnsi="Times New Roman" w:cs="Times New Roman"/>
        </w:rPr>
        <w:t>stanovnici</w:t>
      </w:r>
      <w:r w:rsidRPr="00CE410B">
        <w:rPr>
          <w:rFonts w:ascii="Times New Roman" w:hAnsi="Times New Roman" w:cs="Times New Roman"/>
        </w:rPr>
        <w:t xml:space="preserve"> s područja</w:t>
      </w:r>
      <w:r w:rsidR="00DC7FA8">
        <w:rPr>
          <w:rFonts w:ascii="Times New Roman" w:hAnsi="Times New Roman" w:cs="Times New Roman"/>
        </w:rPr>
        <w:t xml:space="preserve"> općine većinom ostvaruju u Zagrebu.</w:t>
      </w:r>
    </w:p>
    <w:p w14:paraId="3E6B2217" w14:textId="77777777" w:rsidR="00DC7FA8" w:rsidRDefault="00DC7FA8" w:rsidP="00CE41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55416" w14:textId="56A419F6" w:rsidR="00505332" w:rsidRDefault="00DC7FA8" w:rsidP="00505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FA8">
        <w:rPr>
          <w:rFonts w:ascii="Times New Roman" w:hAnsi="Times New Roman" w:cs="Times New Roman"/>
        </w:rPr>
        <w:t xml:space="preserve">Područje </w:t>
      </w:r>
      <w:r w:rsidR="0007017D">
        <w:rPr>
          <w:rFonts w:ascii="Times New Roman" w:hAnsi="Times New Roman" w:cs="Times New Roman"/>
        </w:rPr>
        <w:t>o</w:t>
      </w:r>
      <w:r w:rsidRPr="00DC7FA8">
        <w:rPr>
          <w:rFonts w:ascii="Times New Roman" w:hAnsi="Times New Roman" w:cs="Times New Roman"/>
        </w:rPr>
        <w:t xml:space="preserve">pćine </w:t>
      </w:r>
      <w:proofErr w:type="spellStart"/>
      <w:r w:rsidR="0007017D">
        <w:rPr>
          <w:rFonts w:ascii="Times New Roman" w:hAnsi="Times New Roman" w:cs="Times New Roman"/>
        </w:rPr>
        <w:t>Rakovec</w:t>
      </w:r>
      <w:proofErr w:type="spellEnd"/>
      <w:r w:rsidRPr="00DC7FA8">
        <w:rPr>
          <w:rFonts w:ascii="Times New Roman" w:hAnsi="Times New Roman" w:cs="Times New Roman"/>
        </w:rPr>
        <w:t xml:space="preserve"> spada u nadležnost Centra za socijalnu skrb</w:t>
      </w:r>
      <w:r w:rsidR="0007017D">
        <w:rPr>
          <w:rFonts w:ascii="Times New Roman" w:hAnsi="Times New Roman" w:cs="Times New Roman"/>
        </w:rPr>
        <w:t xml:space="preserve"> Vrbovec</w:t>
      </w:r>
      <w:r>
        <w:rPr>
          <w:rFonts w:ascii="Times New Roman" w:hAnsi="Times New Roman" w:cs="Times New Roman"/>
        </w:rPr>
        <w:t>.</w:t>
      </w:r>
    </w:p>
    <w:p w14:paraId="37313DF9" w14:textId="77777777" w:rsidR="00B55AB4" w:rsidRDefault="00B55AB4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04B3" w14:textId="3831042A" w:rsidR="00DC7FA8" w:rsidRPr="00505332" w:rsidRDefault="00965071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5332" w:rsidRPr="00505332">
        <w:rPr>
          <w:rFonts w:ascii="Times New Roman" w:hAnsi="Times New Roman" w:cs="Times New Roman"/>
          <w:b/>
          <w:bCs/>
          <w:sz w:val="24"/>
          <w:szCs w:val="24"/>
        </w:rPr>
        <w:t xml:space="preserve">.9. </w:t>
      </w:r>
      <w:r w:rsidR="00DB7096" w:rsidRPr="00505332">
        <w:rPr>
          <w:rFonts w:ascii="Times New Roman" w:hAnsi="Times New Roman" w:cs="Times New Roman"/>
          <w:b/>
          <w:bCs/>
          <w:sz w:val="24"/>
          <w:szCs w:val="24"/>
        </w:rPr>
        <w:t>Udruge</w:t>
      </w:r>
    </w:p>
    <w:p w14:paraId="69CA2BA7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A3C7" w14:textId="0DB89241" w:rsidR="00DB7096" w:rsidRDefault="00DB7096" w:rsidP="00DB7096">
      <w:pPr>
        <w:spacing w:after="0" w:line="240" w:lineRule="auto"/>
        <w:rPr>
          <w:rFonts w:ascii="Times New Roman" w:hAnsi="Times New Roman" w:cs="Times New Roman"/>
        </w:rPr>
      </w:pPr>
      <w:r w:rsidRPr="00DB7096">
        <w:rPr>
          <w:rFonts w:ascii="Times New Roman" w:hAnsi="Times New Roman" w:cs="Times New Roman"/>
        </w:rPr>
        <w:t>Prema podacima Registra udruga RH na području općine</w:t>
      </w:r>
      <w:r w:rsidR="00621D0F">
        <w:rPr>
          <w:rFonts w:ascii="Times New Roman" w:hAnsi="Times New Roman" w:cs="Times New Roman"/>
        </w:rPr>
        <w:t xml:space="preserve"> </w:t>
      </w:r>
      <w:proofErr w:type="spellStart"/>
      <w:r w:rsidR="00621D0F">
        <w:rPr>
          <w:rFonts w:ascii="Times New Roman" w:hAnsi="Times New Roman" w:cs="Times New Roman"/>
        </w:rPr>
        <w:t>Rakovec</w:t>
      </w:r>
      <w:proofErr w:type="spellEnd"/>
      <w:r w:rsidR="00621D0F">
        <w:rPr>
          <w:rFonts w:ascii="Times New Roman" w:hAnsi="Times New Roman" w:cs="Times New Roman"/>
        </w:rPr>
        <w:t xml:space="preserve"> djeluju sljedeće udruge:</w:t>
      </w:r>
    </w:p>
    <w:p w14:paraId="030CB14F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vijetlosjenanje-Isticanje1"/>
        <w:tblW w:w="3760" w:type="dxa"/>
        <w:tblLook w:val="04A0" w:firstRow="1" w:lastRow="0" w:firstColumn="1" w:lastColumn="0" w:noHBand="0" w:noVBand="1"/>
      </w:tblPr>
      <w:tblGrid>
        <w:gridCol w:w="416"/>
        <w:gridCol w:w="3344"/>
      </w:tblGrid>
      <w:tr w:rsidR="00DB7096" w:rsidRPr="00B61972" w14:paraId="32A9FB6E" w14:textId="77777777" w:rsidTr="001A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18FAD707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44" w:type="dxa"/>
            <w:hideMark/>
          </w:tcPr>
          <w:p w14:paraId="6A17EB47" w14:textId="75C4FE3B" w:rsidR="00DB7096" w:rsidRPr="00621D0F" w:rsidRDefault="00621D0F" w:rsidP="00DB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  <w:t xml:space="preserve">Dobrovoljno vatrogasno društvo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  <w:t>Rakovec</w:t>
            </w:r>
            <w:proofErr w:type="spellEnd"/>
          </w:p>
        </w:tc>
      </w:tr>
      <w:tr w:rsidR="00DB7096" w:rsidRPr="00B61972" w14:paraId="44E7DE1A" w14:textId="77777777" w:rsidTr="001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E1F6F5F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44" w:type="dxa"/>
            <w:hideMark/>
          </w:tcPr>
          <w:p w14:paraId="57006321" w14:textId="0C8AC3ED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Nogometni klub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Rakovec</w:t>
            </w:r>
            <w:proofErr w:type="spellEnd"/>
          </w:p>
        </w:tc>
      </w:tr>
      <w:tr w:rsidR="00DB7096" w:rsidRPr="00B61972" w14:paraId="7427B38B" w14:textId="77777777" w:rsidTr="00621D0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E40619E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44" w:type="dxa"/>
            <w:hideMark/>
          </w:tcPr>
          <w:p w14:paraId="56ED9987" w14:textId="3D94C4BF" w:rsidR="00DB7096" w:rsidRPr="00B61972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YOUR BODY YOUR TEMPLE za promicanje kulture tijela</w:t>
            </w:r>
          </w:p>
        </w:tc>
      </w:tr>
      <w:tr w:rsidR="00DB7096" w:rsidRPr="00B61972" w14:paraId="5E69670A" w14:textId="77777777" w:rsidTr="0062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21FE417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44" w:type="dxa"/>
            <w:hideMark/>
          </w:tcPr>
          <w:p w14:paraId="0C7E254B" w14:textId="1318E864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"Društvo žena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Rakovec</w:t>
            </w:r>
            <w:proofErr w:type="spellEnd"/>
            <w:r w:rsidRPr="00621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</w:tr>
      <w:tr w:rsidR="00DB7096" w:rsidRPr="00B61972" w14:paraId="2439EA9D" w14:textId="77777777" w:rsidTr="00621D0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CA2DEB3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44" w:type="dxa"/>
            <w:hideMark/>
          </w:tcPr>
          <w:p w14:paraId="5F463A5D" w14:textId="7D54B4CE" w:rsidR="00DB7096" w:rsidRPr="00621D0F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Lovačko društvo "Šljuka"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Rakovec</w:t>
            </w:r>
            <w:proofErr w:type="spellEnd"/>
          </w:p>
        </w:tc>
      </w:tr>
      <w:tr w:rsidR="00DB7096" w:rsidRPr="00B61972" w14:paraId="57622E47" w14:textId="77777777" w:rsidTr="0062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5CEA40EE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44" w:type="dxa"/>
            <w:hideMark/>
          </w:tcPr>
          <w:p w14:paraId="21C9D7A2" w14:textId="74B7602F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Udruga žena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Baničevec</w:t>
            </w:r>
            <w:proofErr w:type="spellEnd"/>
          </w:p>
        </w:tc>
      </w:tr>
      <w:tr w:rsidR="00DB7096" w:rsidRPr="00B61972" w14:paraId="7A4199E9" w14:textId="77777777" w:rsidTr="001A3CF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6C963E1F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44" w:type="dxa"/>
            <w:hideMark/>
          </w:tcPr>
          <w:p w14:paraId="5ADA0D6B" w14:textId="265400A8" w:rsidR="00DB7096" w:rsidRPr="00B61972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Katoličko pjevačko društvo "Sveti Juraj"</w:t>
            </w:r>
          </w:p>
        </w:tc>
      </w:tr>
    </w:tbl>
    <w:p w14:paraId="759E1F75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7096">
        <w:rPr>
          <w:rFonts w:ascii="Times New Roman" w:hAnsi="Times New Roman" w:cs="Times New Roman"/>
          <w:sz w:val="18"/>
          <w:szCs w:val="18"/>
        </w:rPr>
        <w:t>Izvor: Registar udruga RH</w:t>
      </w:r>
    </w:p>
    <w:p w14:paraId="4E29CAA8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507250" w14:textId="77777777" w:rsidR="00DB7096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Svaka udruga ima </w:t>
      </w:r>
      <w:r w:rsidRPr="007E25DC">
        <w:rPr>
          <w:rFonts w:ascii="Times New Roman" w:eastAsia="Times New Roman" w:hAnsi="Times New Roman" w:cs="Times New Roman"/>
        </w:rPr>
        <w:t>specifičnosti, ali postoji osnovni zakonski okvir u kojem udruge moraju funkcionirati. Taj okvir prije svega obuhvaća registraciju udruga i potrebu podnošenja financijskog izvještaja koji će pokazati na koji su se način udruge financirale, ali i koristile novac.</w:t>
      </w:r>
    </w:p>
    <w:p w14:paraId="0D3E3464" w14:textId="77777777" w:rsidR="00DB7096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6CA530" w14:textId="40CE0B4C" w:rsidR="00DB7096" w:rsidRPr="009A2892" w:rsidRDefault="00B62C6C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U</w:t>
      </w:r>
      <w:r w:rsidR="00DB7096" w:rsidRPr="009A2892">
        <w:rPr>
          <w:rFonts w:ascii="Times New Roman" w:eastAsia="Times New Roman" w:hAnsi="Times New Roman" w:cs="Times New Roman"/>
        </w:rPr>
        <w:t xml:space="preserve">druge </w:t>
      </w:r>
      <w:r w:rsidRPr="009A2892">
        <w:rPr>
          <w:rFonts w:ascii="Times New Roman" w:eastAsia="Times New Roman" w:hAnsi="Times New Roman" w:cs="Times New Roman"/>
        </w:rPr>
        <w:t xml:space="preserve">uglavnom </w:t>
      </w:r>
      <w:r w:rsidR="00DB7096" w:rsidRPr="009A2892">
        <w:rPr>
          <w:rFonts w:ascii="Times New Roman" w:eastAsia="Times New Roman" w:hAnsi="Times New Roman" w:cs="Times New Roman"/>
        </w:rPr>
        <w:t>svoje</w:t>
      </w:r>
      <w:r w:rsidR="009A2892">
        <w:rPr>
          <w:rFonts w:ascii="Times New Roman" w:eastAsia="Times New Roman" w:hAnsi="Times New Roman" w:cs="Times New Roman"/>
        </w:rPr>
        <w:t xml:space="preserve"> redovite programe i aktivnosti </w:t>
      </w:r>
      <w:r w:rsidR="00DB7096" w:rsidRPr="009A2892">
        <w:rPr>
          <w:rFonts w:ascii="Times New Roman" w:eastAsia="Times New Roman" w:hAnsi="Times New Roman" w:cs="Times New Roman"/>
        </w:rPr>
        <w:t>provode volonterski uz pojedinačna pokroviteljstva i financir</w:t>
      </w:r>
      <w:r w:rsidRPr="009A2892">
        <w:rPr>
          <w:rFonts w:ascii="Times New Roman" w:eastAsia="Times New Roman" w:hAnsi="Times New Roman" w:cs="Times New Roman"/>
        </w:rPr>
        <w:t>anje</w:t>
      </w:r>
      <w:r w:rsidR="00DB7096" w:rsidRPr="009A2892">
        <w:rPr>
          <w:rFonts w:ascii="Times New Roman" w:eastAsia="Times New Roman" w:hAnsi="Times New Roman" w:cs="Times New Roman"/>
        </w:rPr>
        <w:t xml:space="preserve"> iz proračuna Općine.</w:t>
      </w:r>
    </w:p>
    <w:p w14:paraId="3109F981" w14:textId="77777777" w:rsidR="00DB7096" w:rsidRDefault="00DB7096" w:rsidP="00C87F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5A63F" w14:textId="78EF3E7F" w:rsidR="0088366C" w:rsidRPr="0088366C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88366C" w:rsidRPr="0088366C">
        <w:rPr>
          <w:rFonts w:ascii="Times New Roman" w:hAnsi="Times New Roman" w:cs="Times New Roman"/>
          <w:b/>
          <w:sz w:val="24"/>
          <w:szCs w:val="24"/>
        </w:rPr>
        <w:t>Kulturno spomenička baština</w:t>
      </w:r>
    </w:p>
    <w:p w14:paraId="61B7BDAA" w14:textId="77777777" w:rsidR="0088366C" w:rsidRDefault="0088366C" w:rsidP="00DB7096">
      <w:pPr>
        <w:spacing w:after="0" w:line="240" w:lineRule="auto"/>
      </w:pPr>
    </w:p>
    <w:p w14:paraId="60F4097C" w14:textId="1F5FA7CF" w:rsidR="0088366C" w:rsidRDefault="0088366C" w:rsidP="00883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Prema Registru kulturnih dobara Republike Hrvatske koju vodi Ministarstvo kulture, na području općine nalaze se dva zaštićena kulturna dobra: </w:t>
      </w:r>
      <w:r w:rsidR="00621D0F">
        <w:rPr>
          <w:rFonts w:ascii="Times New Roman" w:eastAsia="Times New Roman" w:hAnsi="Times New Roman" w:cs="Times New Roman"/>
        </w:rPr>
        <w:t xml:space="preserve">Kapela sv. oca </w:t>
      </w:r>
      <w:proofErr w:type="spellStart"/>
      <w:r w:rsidR="00621D0F">
        <w:rPr>
          <w:rFonts w:ascii="Times New Roman" w:eastAsia="Times New Roman" w:hAnsi="Times New Roman" w:cs="Times New Roman"/>
        </w:rPr>
        <w:t>Nikolaja</w:t>
      </w:r>
      <w:proofErr w:type="spellEnd"/>
      <w:r w:rsidR="00621D0F">
        <w:rPr>
          <w:rFonts w:ascii="Times New Roman" w:eastAsia="Times New Roman" w:hAnsi="Times New Roman" w:cs="Times New Roman"/>
        </w:rPr>
        <w:t xml:space="preserve"> i Crkva sv. </w:t>
      </w:r>
      <w:proofErr w:type="spellStart"/>
      <w:r w:rsidR="00621D0F">
        <w:rPr>
          <w:rFonts w:ascii="Times New Roman" w:eastAsia="Times New Roman" w:hAnsi="Times New Roman" w:cs="Times New Roman"/>
        </w:rPr>
        <w:t>Jurja</w:t>
      </w:r>
      <w:proofErr w:type="spellEnd"/>
      <w:r w:rsidR="00621D0F">
        <w:rPr>
          <w:rFonts w:ascii="Times New Roman" w:eastAsia="Times New Roman" w:hAnsi="Times New Roman" w:cs="Times New Roman"/>
        </w:rPr>
        <w:t xml:space="preserve"> Mučenika.</w:t>
      </w:r>
    </w:p>
    <w:p w14:paraId="2158FB33" w14:textId="16D0B255" w:rsidR="0088366C" w:rsidRDefault="0088366C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47B381" w14:textId="77777777" w:rsidR="00621D0F" w:rsidRDefault="00621D0F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BE0F0A" w14:textId="62D12647" w:rsidR="00621D0F" w:rsidRDefault="00621D0F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D0F">
        <w:rPr>
          <w:noProof/>
          <w:lang w:eastAsia="hr-HR"/>
        </w:rPr>
        <w:drawing>
          <wp:inline distT="0" distB="0" distL="0" distR="0" wp14:anchorId="2161DA95" wp14:editId="1F665054">
            <wp:extent cx="5760720" cy="415842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9576" w14:textId="77777777" w:rsidR="0088366C" w:rsidRDefault="0088366C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D7CA14" w14:textId="77777777" w:rsidR="00FE1FB5" w:rsidRDefault="00FE1FB5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01EA1" w14:textId="63FF4235" w:rsidR="0088366C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.11. </w:t>
      </w:r>
      <w:r w:rsidR="00FE1FB5" w:rsidRPr="00FE1FB5">
        <w:rPr>
          <w:rFonts w:ascii="Times New Roman" w:hAnsi="Times New Roman" w:cs="Times New Roman"/>
          <w:b/>
          <w:sz w:val="24"/>
          <w:szCs w:val="24"/>
        </w:rPr>
        <w:t>Javne financije Općine</w:t>
      </w:r>
    </w:p>
    <w:p w14:paraId="3A53FDA0" w14:textId="77777777" w:rsidR="00AA6000" w:rsidRDefault="00AA6000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5B5C5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000">
        <w:rPr>
          <w:rFonts w:ascii="Times New Roman" w:eastAsia="Times New Roman" w:hAnsi="Times New Roman" w:cs="Times New Roman"/>
        </w:rPr>
        <w:t>Proračun je, osim za redovno financiranje poslova, funkcija i programa Općine, vrlo bitan i kao instrument ekonomske politike kojim se utječe na ekonomsko stanje Općine, odnosno na ekonomski rast i zaposlenost.</w:t>
      </w:r>
    </w:p>
    <w:p w14:paraId="7E8B2DD0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000">
        <w:rPr>
          <w:rFonts w:ascii="Times New Roman" w:eastAsia="Times New Roman" w:hAnsi="Times New Roman" w:cs="Times New Roman"/>
        </w:rPr>
        <w:t xml:space="preserve">Proračunom se usmjerava gospodarski razvoj Općine i upravlja svim potencijalnim resursima. </w:t>
      </w:r>
    </w:p>
    <w:p w14:paraId="3C69904E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D1D109" w14:textId="1BC212F8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Proračun za 2021. godinu iznosi</w:t>
      </w:r>
      <w:r w:rsidR="005114D5">
        <w:rPr>
          <w:rFonts w:ascii="Times New Roman" w:eastAsia="Times New Roman" w:hAnsi="Times New Roman" w:cs="Times New Roman"/>
        </w:rPr>
        <w:t xml:space="preserve"> </w:t>
      </w:r>
      <w:r w:rsidR="005114D5" w:rsidRPr="009A2892">
        <w:rPr>
          <w:rFonts w:ascii="Times New Roman" w:eastAsia="Times New Roman" w:hAnsi="Times New Roman" w:cs="Times New Roman"/>
        </w:rPr>
        <w:t>8.442.574,00.</w:t>
      </w:r>
    </w:p>
    <w:p w14:paraId="644D11CC" w14:textId="77777777" w:rsidR="001A3CFA" w:rsidRDefault="001A3CFA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26DBE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E8E591" w14:textId="77777777" w:rsidR="00AA6000" w:rsidRPr="00EE5AF3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 xml:space="preserve">Za realizaciju prioriteta i razvojnih projekata </w:t>
      </w:r>
      <w:r w:rsidR="001A3CFA" w:rsidRPr="00EE5AF3">
        <w:rPr>
          <w:rFonts w:ascii="Times New Roman" w:eastAsia="Times New Roman" w:hAnsi="Times New Roman" w:cs="Times New Roman"/>
        </w:rPr>
        <w:t>Općina koristi sredstva iz sljedećih izvora:</w:t>
      </w:r>
    </w:p>
    <w:p w14:paraId="4ABBD9D2" w14:textId="7F5E83E4" w:rsidR="001A3CFA" w:rsidRDefault="001A3CFA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proračuna Općine,</w:t>
      </w:r>
    </w:p>
    <w:p w14:paraId="67F6ACD3" w14:textId="790C7B52" w:rsidR="005114D5" w:rsidRPr="00EE5AF3" w:rsidRDefault="005114D5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Zagrebačke županije</w:t>
      </w:r>
      <w:r>
        <w:rPr>
          <w:rFonts w:ascii="Times New Roman" w:eastAsia="Times New Roman" w:hAnsi="Times New Roman" w:cs="Times New Roman"/>
        </w:rPr>
        <w:t>,</w:t>
      </w:r>
    </w:p>
    <w:p w14:paraId="23A02794" w14:textId="77777777" w:rsidR="001A3CFA" w:rsidRPr="00EE5AF3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nacionalnih razvojnih pr</w:t>
      </w:r>
      <w:r w:rsidR="001A3CFA" w:rsidRPr="00EE5AF3">
        <w:rPr>
          <w:rFonts w:ascii="Times New Roman" w:eastAsia="Times New Roman" w:hAnsi="Times New Roman" w:cs="Times New Roman"/>
        </w:rPr>
        <w:t>ograma,</w:t>
      </w:r>
    </w:p>
    <w:p w14:paraId="521B2DE2" w14:textId="567CBCC4" w:rsidR="00AA6000" w:rsidRPr="00EE5AF3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EU fondov</w:t>
      </w:r>
      <w:r w:rsidR="001A3CFA" w:rsidRPr="00EE5AF3">
        <w:rPr>
          <w:rFonts w:ascii="Times New Roman" w:eastAsia="Times New Roman" w:hAnsi="Times New Roman" w:cs="Times New Roman"/>
        </w:rPr>
        <w:t>a.</w:t>
      </w:r>
    </w:p>
    <w:p w14:paraId="5F56254B" w14:textId="77777777" w:rsidR="00621D0F" w:rsidRDefault="00621D0F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BCF95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DAA70" w14:textId="77777777" w:rsidR="00965071" w:rsidRPr="00965071" w:rsidRDefault="00965071" w:rsidP="00965071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071">
        <w:rPr>
          <w:rFonts w:ascii="Times New Roman" w:hAnsi="Times New Roman" w:cs="Times New Roman"/>
          <w:b/>
          <w:sz w:val="24"/>
          <w:szCs w:val="24"/>
        </w:rPr>
        <w:t xml:space="preserve">3. MISIJA, VIZIJA I SWOT ANALIZA </w:t>
      </w:r>
    </w:p>
    <w:p w14:paraId="3E77694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6B176" w14:textId="1B5600F2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Misija</w:t>
      </w:r>
    </w:p>
    <w:p w14:paraId="6C932BE8" w14:textId="77777777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2A6F3" w14:textId="3A359920" w:rsidR="00965071" w:rsidRPr="00965071" w:rsidRDefault="00965071" w:rsidP="009650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071">
        <w:rPr>
          <w:rFonts w:ascii="Times New Roman" w:eastAsia="Times New Roman" w:hAnsi="Times New Roman" w:cs="Times New Roman"/>
        </w:rPr>
        <w:t xml:space="preserve">Misija Općine </w:t>
      </w:r>
      <w:proofErr w:type="spellStart"/>
      <w:r w:rsidRPr="00965071">
        <w:rPr>
          <w:rFonts w:ascii="Times New Roman" w:eastAsia="Times New Roman" w:hAnsi="Times New Roman" w:cs="Times New Roman"/>
        </w:rPr>
        <w:t>Rakovec</w:t>
      </w:r>
      <w:proofErr w:type="spellEnd"/>
      <w:r w:rsidRPr="00965071">
        <w:rPr>
          <w:rFonts w:ascii="Times New Roman" w:eastAsia="Times New Roman" w:hAnsi="Times New Roman" w:cs="Times New Roman"/>
        </w:rPr>
        <w:t xml:space="preserve"> je razviti lokalno gospodarstvo, poljoprivredu i turizam te zaštititi okoliš kako bi se lokalnom stanovništvu podigla razina kvalitete života. </w:t>
      </w:r>
    </w:p>
    <w:p w14:paraId="6508592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BA320" w14:textId="44F305E2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Vizija</w:t>
      </w:r>
    </w:p>
    <w:p w14:paraId="21FDDD3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3A438" w14:textId="1632B955" w:rsidR="00965071" w:rsidRPr="003147E5" w:rsidRDefault="00500E6E" w:rsidP="00314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E6E">
        <w:rPr>
          <w:rFonts w:ascii="Times New Roman" w:eastAsia="Times New Roman" w:hAnsi="Times New Roman" w:cs="Times New Roman"/>
        </w:rPr>
        <w:t xml:space="preserve">Vizija Općine </w:t>
      </w:r>
      <w:proofErr w:type="spellStart"/>
      <w:r w:rsidRPr="00500E6E">
        <w:rPr>
          <w:rFonts w:ascii="Times New Roman" w:eastAsia="Times New Roman" w:hAnsi="Times New Roman" w:cs="Times New Roman"/>
        </w:rPr>
        <w:t>Rakovec</w:t>
      </w:r>
      <w:proofErr w:type="spellEnd"/>
      <w:r w:rsidRPr="00500E6E">
        <w:rPr>
          <w:rFonts w:ascii="Times New Roman" w:eastAsia="Times New Roman" w:hAnsi="Times New Roman" w:cs="Times New Roman"/>
        </w:rPr>
        <w:t xml:space="preserve"> je biti </w:t>
      </w:r>
      <w:proofErr w:type="spellStart"/>
      <w:r w:rsidRPr="00500E6E">
        <w:rPr>
          <w:rFonts w:ascii="Times New Roman" w:eastAsia="Times New Roman" w:hAnsi="Times New Roman" w:cs="Times New Roman"/>
        </w:rPr>
        <w:t>brendirana</w:t>
      </w:r>
      <w:proofErr w:type="spellEnd"/>
      <w:r w:rsidRPr="00500E6E">
        <w:rPr>
          <w:rFonts w:ascii="Times New Roman" w:eastAsia="Times New Roman" w:hAnsi="Times New Roman" w:cs="Times New Roman"/>
        </w:rPr>
        <w:t xml:space="preserve"> općina sa životnim standardom europskog prosjeka, u kojoj je razvijeno gospodarstvo (poljoprivreda i šumarstvo, turizam, malo i srednje</w:t>
      </w:r>
      <w:r>
        <w:rPr>
          <w:rFonts w:ascii="Times New Roman" w:eastAsia="Times New Roman" w:hAnsi="Times New Roman" w:cs="Times New Roman"/>
        </w:rPr>
        <w:t xml:space="preserve"> gospodarstvo) i koja odgovorno</w:t>
      </w:r>
      <w:r w:rsidRPr="00500E6E">
        <w:rPr>
          <w:rFonts w:ascii="Times New Roman" w:eastAsia="Times New Roman" w:hAnsi="Times New Roman" w:cs="Times New Roman"/>
        </w:rPr>
        <w:t xml:space="preserve"> upravlja održivim, ekonomskim i ekološkim razvojem  imajući u v</w:t>
      </w:r>
      <w:r>
        <w:rPr>
          <w:rFonts w:ascii="Times New Roman" w:eastAsia="Times New Roman" w:hAnsi="Times New Roman" w:cs="Times New Roman"/>
        </w:rPr>
        <w:t>idu dobrobit svojih stanovnika.</w:t>
      </w:r>
    </w:p>
    <w:p w14:paraId="7304A255" w14:textId="77777777" w:rsidR="00500E6E" w:rsidRDefault="00500E6E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1968A" w14:textId="4CF96208" w:rsidR="00965071" w:rsidRDefault="003147E5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SWOT analiza</w:t>
      </w:r>
    </w:p>
    <w:p w14:paraId="2729103D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36"/>
        <w:gridCol w:w="4844"/>
      </w:tblGrid>
      <w:tr w:rsidR="00500E6E" w:rsidRPr="00500E6E" w14:paraId="60899C2A" w14:textId="77777777" w:rsidTr="00500E6E">
        <w:tc>
          <w:tcPr>
            <w:tcW w:w="4820" w:type="dxa"/>
            <w:shd w:val="clear" w:color="auto" w:fill="C6D9F1" w:themeFill="text2" w:themeFillTint="33"/>
          </w:tcPr>
          <w:p w14:paraId="32B01904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Snage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28BC72B7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Slabosti</w:t>
            </w:r>
          </w:p>
        </w:tc>
      </w:tr>
      <w:tr w:rsidR="00500E6E" w:rsidRPr="00500E6E" w14:paraId="2B461C0F" w14:textId="77777777" w:rsidTr="00500E6E">
        <w:tc>
          <w:tcPr>
            <w:tcW w:w="4820" w:type="dxa"/>
          </w:tcPr>
          <w:p w14:paraId="1A38CE41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Odlična povezanost općine sa ključnim cestovnim prometnicama u Republici Hrvatskoj i paneuropskim koridorima</w:t>
            </w:r>
          </w:p>
          <w:p w14:paraId="104D42AC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Vrlo povoljan geografski položaj i blizina tržišta (Zagreb i ostali regionalni centri)</w:t>
            </w:r>
          </w:p>
          <w:p w14:paraId="7F0376A7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Kvalitetan i očuvan okoliš</w:t>
            </w:r>
          </w:p>
          <w:p w14:paraId="70981B15" w14:textId="0EEC9A11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Odlični uvjeti za razvoj seoskog turizma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E6E">
              <w:rPr>
                <w:rFonts w:ascii="Times New Roman" w:hAnsi="Times New Roman" w:cs="Times New Roman"/>
              </w:rPr>
              <w:t>ekološke poljoprivrede</w:t>
            </w:r>
          </w:p>
          <w:p w14:paraId="1653F6B5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Donesen prostorni plan</w:t>
            </w:r>
          </w:p>
          <w:p w14:paraId="2E2C3DD2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Niže cijene zemljišta u odnosu na obližnja središta </w:t>
            </w:r>
          </w:p>
          <w:p w14:paraId="724C6060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Postojanje poduzetničke zone </w:t>
            </w:r>
          </w:p>
          <w:p w14:paraId="771A40D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Radišno i poduzetno stanovništvo</w:t>
            </w:r>
          </w:p>
          <w:p w14:paraId="4535EBE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Ekološki čisto prirodno okruženje</w:t>
            </w:r>
          </w:p>
          <w:p w14:paraId="40A772CE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Prostornim planom su predviđene lokacije za odvijanje poduzetničkih i gospodarskih aktivnosti</w:t>
            </w:r>
          </w:p>
          <w:p w14:paraId="72EC0EAB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Cjelovita elektroenergetska i telekomunikacijska mreža</w:t>
            </w:r>
          </w:p>
          <w:p w14:paraId="64FB9B0C" w14:textId="77777777" w:rsidR="00500E6E" w:rsidRPr="00500E6E" w:rsidRDefault="00500E6E" w:rsidP="00500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3780EFA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Nedovoljno razvijeno malo i srednje poduzetništvo </w:t>
            </w:r>
          </w:p>
          <w:p w14:paraId="4FE34AB6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Nerazvijeni turizam</w:t>
            </w:r>
          </w:p>
          <w:p w14:paraId="5DB6034E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Nezaposlenost stanovništva</w:t>
            </w:r>
          </w:p>
          <w:p w14:paraId="2AA9A359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Nepostojanje poljoprivrednih i poslovnih udruženja</w:t>
            </w:r>
          </w:p>
          <w:p w14:paraId="48EC6945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Rascjepkano poljoprivredno zemljište</w:t>
            </w:r>
          </w:p>
          <w:p w14:paraId="308F5109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Nepostojanje sustava odvodnje i pročišćavanja otpadnih i </w:t>
            </w:r>
            <w:proofErr w:type="spellStart"/>
            <w:r w:rsidRPr="00500E6E">
              <w:rPr>
                <w:rFonts w:ascii="Times New Roman" w:hAnsi="Times New Roman" w:cs="Times New Roman"/>
              </w:rPr>
              <w:t>oborinskih</w:t>
            </w:r>
            <w:proofErr w:type="spellEnd"/>
            <w:r w:rsidRPr="00500E6E">
              <w:rPr>
                <w:rFonts w:ascii="Times New Roman" w:hAnsi="Times New Roman" w:cs="Times New Roman"/>
              </w:rPr>
              <w:t xml:space="preserve"> voda</w:t>
            </w:r>
          </w:p>
          <w:p w14:paraId="05249F5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Nepotpuna vodoopskrbna i </w:t>
            </w:r>
            <w:proofErr w:type="spellStart"/>
            <w:r w:rsidRPr="00500E6E">
              <w:rPr>
                <w:rFonts w:ascii="Times New Roman" w:hAnsi="Times New Roman" w:cs="Times New Roman"/>
              </w:rPr>
              <w:t>plinoopskrbna</w:t>
            </w:r>
            <w:proofErr w:type="spellEnd"/>
            <w:r w:rsidRPr="00500E6E">
              <w:rPr>
                <w:rFonts w:ascii="Times New Roman" w:hAnsi="Times New Roman" w:cs="Times New Roman"/>
              </w:rPr>
              <w:t xml:space="preserve"> mreža</w:t>
            </w:r>
          </w:p>
          <w:p w14:paraId="69026523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Nerazvijena turistička infrastruktura </w:t>
            </w:r>
          </w:p>
          <w:p w14:paraId="1BEECBF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Neodgovarajuće stanje vrtića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(kapaciteti, kvaliteta)</w:t>
            </w:r>
          </w:p>
          <w:p w14:paraId="33131A1F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Nedovoljna zaštita kulturne baštine</w:t>
            </w:r>
          </w:p>
          <w:p w14:paraId="7EDDDFD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Nedostatak sadržaja za društvene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potrebe (okupljanje mladih,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knjižnica i sl.)</w:t>
            </w:r>
          </w:p>
          <w:p w14:paraId="20E221D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Loša demografska slika</w:t>
            </w:r>
          </w:p>
          <w:p w14:paraId="1E39E970" w14:textId="00694F5C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Nema sustava prikupljanja 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pročišćavanja otpadnih voda</w:t>
            </w:r>
          </w:p>
          <w:p w14:paraId="2EBD3279" w14:textId="77777777" w:rsidR="00500E6E" w:rsidRPr="00500E6E" w:rsidRDefault="00500E6E" w:rsidP="00500E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0E6E" w:rsidRPr="00500E6E" w14:paraId="06769E3B" w14:textId="77777777" w:rsidTr="00500E6E">
        <w:tc>
          <w:tcPr>
            <w:tcW w:w="4820" w:type="dxa"/>
            <w:shd w:val="clear" w:color="auto" w:fill="C6D9F1" w:themeFill="text2" w:themeFillTint="33"/>
          </w:tcPr>
          <w:p w14:paraId="3BAF2598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Prilike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49421042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Prijetnje</w:t>
            </w:r>
          </w:p>
        </w:tc>
      </w:tr>
      <w:tr w:rsidR="00500E6E" w:rsidRPr="00500E6E" w14:paraId="5D707956" w14:textId="77777777" w:rsidTr="00500E6E">
        <w:tc>
          <w:tcPr>
            <w:tcW w:w="4820" w:type="dxa"/>
          </w:tcPr>
          <w:p w14:paraId="0FA0E04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Razvoj poduzetništva zbog povoljnog geografskog i prometnog položaja</w:t>
            </w:r>
          </w:p>
          <w:p w14:paraId="29C8C90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Suradnja sa susjednim mjestima po pitanju gradnje većih infrastrukturnih </w:t>
            </w:r>
            <w:r w:rsidRPr="00500E6E">
              <w:rPr>
                <w:rFonts w:ascii="Times New Roman" w:hAnsi="Times New Roman" w:cs="Times New Roman"/>
              </w:rPr>
              <w:lastRenderedPageBreak/>
              <w:t>projekata</w:t>
            </w:r>
          </w:p>
          <w:p w14:paraId="16D4E51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Mogućnost razvoja seoskog turizma </w:t>
            </w:r>
          </w:p>
          <w:p w14:paraId="00656B24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Blizina grada Zagreba kao potencijalnog tržišta za prodaju proizvoda i usluga</w:t>
            </w:r>
          </w:p>
          <w:p w14:paraId="4DCBF801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Izgradnja sustava za odvodnju i pročišćavanje otpadnih i </w:t>
            </w:r>
            <w:proofErr w:type="spellStart"/>
            <w:r w:rsidRPr="00500E6E">
              <w:rPr>
                <w:rFonts w:ascii="Times New Roman" w:hAnsi="Times New Roman" w:cs="Times New Roman"/>
              </w:rPr>
              <w:t>oborinskih</w:t>
            </w:r>
            <w:proofErr w:type="spellEnd"/>
            <w:r w:rsidRPr="00500E6E">
              <w:rPr>
                <w:rFonts w:ascii="Times New Roman" w:hAnsi="Times New Roman" w:cs="Times New Roman"/>
              </w:rPr>
              <w:t xml:space="preserve"> voda</w:t>
            </w:r>
          </w:p>
          <w:p w14:paraId="0F564B19" w14:textId="089CB758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Uključivanje u programe i mjere poticanja ruralnog razvoja na razini EU, države i Zagrebačke županije</w:t>
            </w:r>
          </w:p>
          <w:p w14:paraId="7C8BC9C2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Valorizacija kulturne baštine</w:t>
            </w:r>
          </w:p>
          <w:p w14:paraId="19C802DA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  <w:color w:val="000000"/>
              </w:rPr>
              <w:t>Mogućnosti povlačenja sredstava iz Europske unije</w:t>
            </w:r>
          </w:p>
          <w:p w14:paraId="292223E9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Mogućnost financiranja predviđenih projekata iz fondova EU i sufinanciranja na državnoj i županijskoj razini</w:t>
            </w:r>
          </w:p>
          <w:p w14:paraId="1DC87CC2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Izrada strategije razvoja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poljoprivrede i turizma</w:t>
            </w:r>
          </w:p>
          <w:p w14:paraId="2F66F386" w14:textId="77777777" w:rsidR="00500E6E" w:rsidRPr="00500E6E" w:rsidRDefault="00500E6E" w:rsidP="00500E6E">
            <w:pPr>
              <w:pStyle w:val="Odlomakpopisa"/>
              <w:rPr>
                <w:rFonts w:ascii="Times New Roman" w:hAnsi="Times New Roman" w:cs="Times New Roman"/>
                <w:color w:val="000000"/>
              </w:rPr>
            </w:pP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386" w:type="dxa"/>
          </w:tcPr>
          <w:p w14:paraId="1B991561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lastRenderedPageBreak/>
              <w:t>Depopulacija pojedinih dijelova općine zbog nedovoljno izgrađene infrastrukture i radnih mjesta</w:t>
            </w:r>
          </w:p>
          <w:p w14:paraId="5AD5D878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Odljev stručnog i visokoobrazovanog </w:t>
            </w:r>
            <w:r w:rsidRPr="00500E6E">
              <w:rPr>
                <w:rFonts w:ascii="Times New Roman" w:hAnsi="Times New Roman" w:cs="Times New Roman"/>
              </w:rPr>
              <w:lastRenderedPageBreak/>
              <w:t>stanovništva</w:t>
            </w:r>
          </w:p>
          <w:p w14:paraId="58DE5034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Nedostatak financijskih sredstava za financiranje važnih razvojnih projekata</w:t>
            </w:r>
          </w:p>
          <w:p w14:paraId="63B7C836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Nestajanje obrta i samostalnih djelatnosti</w:t>
            </w:r>
          </w:p>
          <w:p w14:paraId="1C8899FC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Spora provedba operativnih razvojnih programa na nacionalnoj razini</w:t>
            </w:r>
          </w:p>
          <w:p w14:paraId="3F880E45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Neriješeni imovinsko pravni odnosi kao preduvjet za razvoj komunalne infrastrukture</w:t>
            </w:r>
          </w:p>
          <w:p w14:paraId="61984FF8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Loše stanje lokalnih i županijskih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cesta</w:t>
            </w:r>
          </w:p>
          <w:p w14:paraId="2B40D44E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Nedovoljna sustavna kontrola zaštite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okoliša (standard)</w:t>
            </w:r>
          </w:p>
          <w:p w14:paraId="711D8DCC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Neosviještenost stanovništva za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ekologiju</w:t>
            </w:r>
          </w:p>
          <w:p w14:paraId="15D5C6AB" w14:textId="77777777" w:rsidR="00500E6E" w:rsidRPr="00500E6E" w:rsidRDefault="00500E6E" w:rsidP="00500E6E">
            <w:pPr>
              <w:rPr>
                <w:rFonts w:ascii="Times New Roman" w:hAnsi="Times New Roman" w:cs="Times New Roman"/>
              </w:rPr>
            </w:pPr>
          </w:p>
          <w:p w14:paraId="453355D4" w14:textId="77777777" w:rsidR="00500E6E" w:rsidRPr="00500E6E" w:rsidRDefault="00500E6E" w:rsidP="00500E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60C16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BD6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6CD3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C9F8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126B5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6D9BA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B849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A94C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9B2A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7011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19C2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08B5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E562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C164B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02C5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0D69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4934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1F3E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62C0C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4A75E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5A74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F187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9BC7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FB5A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9EAF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7F14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F173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97EB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E996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EFDD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D3EFA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C10BA" w14:textId="6982BAE4" w:rsidR="003147E5" w:rsidRPr="003147E5" w:rsidRDefault="003147E5" w:rsidP="003147E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STRATEŠKI OKVIR PROVEDBENOG PROGRAMA OPĆINE </w:t>
      </w:r>
      <w:r>
        <w:rPr>
          <w:rFonts w:ascii="Times New Roman" w:hAnsi="Times New Roman" w:cs="Times New Roman"/>
          <w:b/>
          <w:sz w:val="24"/>
          <w:szCs w:val="24"/>
        </w:rPr>
        <w:t>RAKOVEC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 ZA RAZDOBLJE 2021-2025. GODINE</w:t>
      </w:r>
    </w:p>
    <w:p w14:paraId="23CCA932" w14:textId="77777777" w:rsidR="00D82103" w:rsidRDefault="00D82103" w:rsidP="00DA5F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12E9" w14:textId="035587EE" w:rsidR="00DA5F5D" w:rsidRPr="00A11A64" w:rsidRDefault="00DA5F5D" w:rsidP="00DA5F5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1A64">
        <w:rPr>
          <w:rFonts w:ascii="Times New Roman" w:hAnsi="Times New Roman" w:cs="Times New Roman"/>
        </w:rPr>
        <w:t>Strateško pl</w:t>
      </w:r>
      <w:r w:rsidR="003147E5">
        <w:rPr>
          <w:rFonts w:ascii="Times New Roman" w:hAnsi="Times New Roman" w:cs="Times New Roman"/>
        </w:rPr>
        <w:t xml:space="preserve">aniranje i razvoj Općine </w:t>
      </w:r>
      <w:proofErr w:type="spellStart"/>
      <w:r w:rsidR="003147E5">
        <w:rPr>
          <w:rFonts w:ascii="Times New Roman" w:hAnsi="Times New Roman" w:cs="Times New Roman"/>
        </w:rPr>
        <w:t>Rakovec</w:t>
      </w:r>
      <w:proofErr w:type="spellEnd"/>
      <w:r w:rsidRPr="00A11A64">
        <w:rPr>
          <w:rFonts w:ascii="Times New Roman" w:hAnsi="Times New Roman" w:cs="Times New Roman"/>
        </w:rPr>
        <w:t xml:space="preserve"> u razdoblju do 2025. godine temeljit će se na postavljenom strateškom okviru koji je dio Provedbenog programa Općine </w:t>
      </w:r>
      <w:proofErr w:type="spellStart"/>
      <w:r w:rsidR="003147E5">
        <w:rPr>
          <w:rFonts w:ascii="Times New Roman" w:hAnsi="Times New Roman" w:cs="Times New Roman"/>
        </w:rPr>
        <w:t>Rakovec</w:t>
      </w:r>
      <w:proofErr w:type="spellEnd"/>
      <w:r w:rsidRPr="00A11A64">
        <w:rPr>
          <w:rFonts w:ascii="Times New Roman" w:hAnsi="Times New Roman" w:cs="Times New Roman"/>
        </w:rPr>
        <w:t xml:space="preserve"> za razdoblje 2021-2025. godine. Strateški okvir definiran je kroz </w:t>
      </w:r>
      <w:r w:rsidR="004927D5">
        <w:rPr>
          <w:rFonts w:ascii="Times New Roman" w:hAnsi="Times New Roman" w:cs="Times New Roman"/>
        </w:rPr>
        <w:t xml:space="preserve">9 </w:t>
      </w:r>
      <w:r w:rsidRPr="00A11A64">
        <w:rPr>
          <w:rFonts w:ascii="Times New Roman" w:hAnsi="Times New Roman" w:cs="Times New Roman"/>
        </w:rPr>
        <w:t xml:space="preserve">razvojnih mjera. Sve navedene mjere odgovaraju samoupravnom djelokrugu Općine </w:t>
      </w:r>
      <w:proofErr w:type="spellStart"/>
      <w:r w:rsidR="003147E5">
        <w:rPr>
          <w:rFonts w:ascii="Times New Roman" w:hAnsi="Times New Roman" w:cs="Times New Roman"/>
        </w:rPr>
        <w:t>Rakovec</w:t>
      </w:r>
      <w:proofErr w:type="spellEnd"/>
      <w:r w:rsidRPr="00A11A64">
        <w:rPr>
          <w:rFonts w:ascii="Times New Roman" w:hAnsi="Times New Roman" w:cs="Times New Roman"/>
        </w:rPr>
        <w:t>. Po usvajanju Plana razvoja Zagrebačke županije mjere P</w:t>
      </w:r>
      <w:r w:rsidR="00EF1E16" w:rsidRPr="00A11A64">
        <w:rPr>
          <w:rFonts w:ascii="Times New Roman" w:hAnsi="Times New Roman" w:cs="Times New Roman"/>
        </w:rPr>
        <w:t xml:space="preserve">rovedbenog programa Općine </w:t>
      </w:r>
      <w:proofErr w:type="spellStart"/>
      <w:r w:rsidR="003147E5">
        <w:rPr>
          <w:rFonts w:ascii="Times New Roman" w:hAnsi="Times New Roman" w:cs="Times New Roman"/>
        </w:rPr>
        <w:t>Rakovec</w:t>
      </w:r>
      <w:proofErr w:type="spellEnd"/>
      <w:r w:rsidRPr="00A11A64">
        <w:rPr>
          <w:rFonts w:ascii="Times New Roman" w:hAnsi="Times New Roman" w:cs="Times New Roman"/>
        </w:rPr>
        <w:t xml:space="preserve"> povezat će sa posebnim ciljevima Zagrebačke županije, a u trenutku donošenja Provedbenog programa usklađene su sa strateškim ciljevima Nacionalne razvojne strategije do 2030. godine.  </w:t>
      </w:r>
    </w:p>
    <w:p w14:paraId="661A719D" w14:textId="64A27BA1" w:rsidR="009C6C4C" w:rsidRPr="005D273D" w:rsidRDefault="00DA5F5D" w:rsidP="00DA5F5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1A64">
        <w:rPr>
          <w:rFonts w:ascii="Times New Roman" w:hAnsi="Times New Roman" w:cs="Times New Roman"/>
        </w:rPr>
        <w:t xml:space="preserve">U okviru </w:t>
      </w:r>
      <w:r w:rsidR="004927D5">
        <w:rPr>
          <w:rFonts w:ascii="Times New Roman" w:hAnsi="Times New Roman" w:cs="Times New Roman"/>
        </w:rPr>
        <w:t>9 mjera je</w:t>
      </w:r>
      <w:r w:rsidRPr="00A11A64">
        <w:rPr>
          <w:rFonts w:ascii="Times New Roman" w:hAnsi="Times New Roman" w:cs="Times New Roman"/>
        </w:rPr>
        <w:t xml:space="preserve"> </w:t>
      </w:r>
      <w:r w:rsidR="004927D5">
        <w:rPr>
          <w:rFonts w:ascii="Times New Roman" w:hAnsi="Times New Roman" w:cs="Times New Roman"/>
        </w:rPr>
        <w:t>20</w:t>
      </w:r>
      <w:r w:rsidRPr="00A11A64">
        <w:rPr>
          <w:rFonts w:ascii="Times New Roman" w:hAnsi="Times New Roman" w:cs="Times New Roman"/>
        </w:rPr>
        <w:t xml:space="preserve"> aktivnosti kroz koje će Općina </w:t>
      </w:r>
      <w:proofErr w:type="spellStart"/>
      <w:r w:rsidR="003147E5">
        <w:rPr>
          <w:rFonts w:ascii="Times New Roman" w:hAnsi="Times New Roman" w:cs="Times New Roman"/>
        </w:rPr>
        <w:t>Rakovec</w:t>
      </w:r>
      <w:proofErr w:type="spellEnd"/>
      <w:r w:rsidRPr="00A11A64">
        <w:rPr>
          <w:rFonts w:ascii="Times New Roman" w:hAnsi="Times New Roman" w:cs="Times New Roman"/>
        </w:rPr>
        <w:t xml:space="preserve"> pratiti uspješnost vlastitog strateškog planiranja te provedenih ciljeva i rezultata Provedbenog programa. Svaka od aktivnosti mjerit će se kroz definirane pokazatelje rezultata te utvrđene polazišne i ciljne vrijednosti za određeni pokazatelj rezultata. Uz to, važan element strateškog planiranje je i strateško planiranje proračunskih sredstava koja su potrebna za realizaciju mjera</w:t>
      </w:r>
      <w:r w:rsidR="00247741" w:rsidRPr="00A11A64">
        <w:rPr>
          <w:rFonts w:ascii="Times New Roman" w:hAnsi="Times New Roman" w:cs="Times New Roman"/>
        </w:rPr>
        <w:t xml:space="preserve"> i </w:t>
      </w:r>
      <w:r w:rsidRPr="00A11A64">
        <w:rPr>
          <w:rFonts w:ascii="Times New Roman" w:hAnsi="Times New Roman" w:cs="Times New Roman"/>
        </w:rPr>
        <w:t>aktivnosti</w:t>
      </w:r>
      <w:r w:rsidR="00247741" w:rsidRPr="00A11A64">
        <w:rPr>
          <w:rFonts w:ascii="Times New Roman" w:hAnsi="Times New Roman" w:cs="Times New Roman"/>
        </w:rPr>
        <w:t xml:space="preserve">. </w:t>
      </w:r>
      <w:r w:rsidRPr="00A11A64">
        <w:rPr>
          <w:rFonts w:ascii="Times New Roman" w:hAnsi="Times New Roman" w:cs="Times New Roman"/>
        </w:rPr>
        <w:t>Shodno tome, strateški okvir Provedbenog programa obuhvaća poveznicu s proračunom Općine. Detaljan pregled mjera</w:t>
      </w:r>
      <w:r w:rsidR="00247741" w:rsidRPr="00A11A64">
        <w:rPr>
          <w:rFonts w:ascii="Times New Roman" w:hAnsi="Times New Roman" w:cs="Times New Roman"/>
        </w:rPr>
        <w:t xml:space="preserve"> i </w:t>
      </w:r>
      <w:r w:rsidRPr="00A11A64">
        <w:rPr>
          <w:rFonts w:ascii="Times New Roman" w:hAnsi="Times New Roman" w:cs="Times New Roman"/>
        </w:rPr>
        <w:t>aktivnosti</w:t>
      </w:r>
      <w:r w:rsidR="00247741" w:rsidRPr="00A11A64">
        <w:rPr>
          <w:rFonts w:ascii="Times New Roman" w:hAnsi="Times New Roman" w:cs="Times New Roman"/>
        </w:rPr>
        <w:t xml:space="preserve"> </w:t>
      </w:r>
      <w:r w:rsidRPr="00A11A64">
        <w:rPr>
          <w:rFonts w:ascii="Times New Roman" w:hAnsi="Times New Roman" w:cs="Times New Roman"/>
        </w:rPr>
        <w:t>nalazi se u P</w:t>
      </w:r>
      <w:r w:rsidR="00247741" w:rsidRPr="00A11A64">
        <w:rPr>
          <w:rFonts w:ascii="Times New Roman" w:hAnsi="Times New Roman" w:cs="Times New Roman"/>
        </w:rPr>
        <w:t>rilogu</w:t>
      </w:r>
      <w:r w:rsidRPr="00A11A64">
        <w:rPr>
          <w:rFonts w:ascii="Times New Roman" w:hAnsi="Times New Roman" w:cs="Times New Roman"/>
        </w:rPr>
        <w:t xml:space="preserve"> 1 Provedbenog programa Općine </w:t>
      </w:r>
      <w:proofErr w:type="spellStart"/>
      <w:r w:rsidR="005D273D">
        <w:rPr>
          <w:rFonts w:ascii="Times New Roman" w:hAnsi="Times New Roman" w:cs="Times New Roman"/>
        </w:rPr>
        <w:t>Rakovec</w:t>
      </w:r>
      <w:proofErr w:type="spellEnd"/>
      <w:r w:rsidR="005D273D">
        <w:rPr>
          <w:rFonts w:ascii="Times New Roman" w:hAnsi="Times New Roman" w:cs="Times New Roman"/>
        </w:rPr>
        <w:t>.</w:t>
      </w:r>
    </w:p>
    <w:p w14:paraId="4F5ECC66" w14:textId="77777777" w:rsidR="00A11A64" w:rsidRDefault="00A11A64" w:rsidP="00DA5F5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97A6A" w14:textId="001F41CB" w:rsidR="00A8640B" w:rsidRDefault="005D273D" w:rsidP="00A2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A8640B" w:rsidRPr="00D564A7">
        <w:rPr>
          <w:rFonts w:ascii="Times New Roman" w:hAnsi="Times New Roman" w:cs="Times New Roman"/>
          <w:b/>
          <w:bCs/>
          <w:sz w:val="24"/>
          <w:szCs w:val="24"/>
        </w:rPr>
        <w:t>Popis mjera i aktivnosti s pripadaju</w:t>
      </w:r>
      <w:r w:rsidR="00D564A7" w:rsidRPr="00D564A7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A8640B" w:rsidRPr="00D564A7">
        <w:rPr>
          <w:rFonts w:ascii="Times New Roman" w:hAnsi="Times New Roman" w:cs="Times New Roman"/>
          <w:b/>
          <w:bCs/>
          <w:sz w:val="24"/>
          <w:szCs w:val="24"/>
        </w:rPr>
        <w:t xml:space="preserve">im </w:t>
      </w:r>
      <w:r w:rsidR="00D564A7" w:rsidRPr="00D564A7">
        <w:rPr>
          <w:rFonts w:ascii="Times New Roman" w:hAnsi="Times New Roman" w:cs="Times New Roman"/>
          <w:b/>
          <w:bCs/>
          <w:sz w:val="24"/>
          <w:szCs w:val="24"/>
        </w:rPr>
        <w:t>pokazateljima rezultata</w:t>
      </w:r>
    </w:p>
    <w:p w14:paraId="7465AD77" w14:textId="13971CED" w:rsidR="005D273D" w:rsidRDefault="00413703" w:rsidP="00413703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5E63DF" w14:textId="77777777" w:rsidR="00413703" w:rsidRDefault="00413703" w:rsidP="004137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7D5">
        <w:rPr>
          <w:rFonts w:ascii="Times New Roman" w:hAnsi="Times New Roman" w:cs="Times New Roman"/>
        </w:rPr>
        <w:t xml:space="preserve">Mjerom </w:t>
      </w:r>
      <w:r w:rsidRPr="0039072B">
        <w:rPr>
          <w:rFonts w:ascii="Times New Roman" w:hAnsi="Times New Roman" w:cs="Times New Roman"/>
          <w:b/>
        </w:rPr>
        <w:t xml:space="preserve">1. </w:t>
      </w:r>
      <w:r w:rsidRPr="0039072B">
        <w:rPr>
          <w:rFonts w:ascii="Times New Roman" w:hAnsi="Times New Roman" w:cs="Times New Roman"/>
          <w:b/>
          <w:bCs/>
        </w:rPr>
        <w:t>Uređenje naselja i stanovanje</w:t>
      </w:r>
      <w:r>
        <w:rPr>
          <w:rFonts w:ascii="Times New Roman" w:hAnsi="Times New Roman" w:cs="Times New Roman"/>
          <w:bCs/>
        </w:rPr>
        <w:t xml:space="preserve"> </w:t>
      </w:r>
      <w:r w:rsidRPr="004927D5">
        <w:rPr>
          <w:rFonts w:ascii="Times New Roman" w:hAnsi="Times New Roman" w:cs="Times New Roman"/>
          <w:bCs/>
        </w:rPr>
        <w:t>želi se doprin</w:t>
      </w:r>
      <w:r>
        <w:rPr>
          <w:rFonts w:ascii="Times New Roman" w:hAnsi="Times New Roman" w:cs="Times New Roman"/>
          <w:bCs/>
        </w:rPr>
        <w:t>ijeti energets</w:t>
      </w:r>
      <w:r w:rsidRPr="004927D5">
        <w:rPr>
          <w:rFonts w:ascii="Times New Roman" w:hAnsi="Times New Roman" w:cs="Times New Roman"/>
          <w:bCs/>
        </w:rPr>
        <w:t>koj obnovi objekata javne namjene i poboljšanju uvjeta života na području općine.</w:t>
      </w:r>
      <w:r>
        <w:rPr>
          <w:rFonts w:ascii="Times New Roman" w:hAnsi="Times New Roman" w:cs="Times New Roman"/>
          <w:bCs/>
        </w:rPr>
        <w:t xml:space="preserve"> U okviru navedene mjere provodit će se sljedeće aktivnosti: </w:t>
      </w:r>
    </w:p>
    <w:p w14:paraId="002A30FE" w14:textId="77777777" w:rsidR="00413703" w:rsidRPr="0039072B" w:rsidRDefault="00413703" w:rsidP="004137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 u</w:t>
      </w:r>
      <w:r w:rsidRPr="0039072B">
        <w:rPr>
          <w:rFonts w:ascii="Times New Roman" w:hAnsi="Times New Roman" w:cs="Times New Roman"/>
          <w:bCs/>
        </w:rPr>
        <w:t>napređenje i energetsk</w:t>
      </w:r>
      <w:r>
        <w:rPr>
          <w:rFonts w:ascii="Times New Roman" w:hAnsi="Times New Roman" w:cs="Times New Roman"/>
          <w:bCs/>
        </w:rPr>
        <w:t>a obnova objekata javne namjene</w:t>
      </w:r>
    </w:p>
    <w:p w14:paraId="24E4E4DF" w14:textId="6DA61E9E" w:rsidR="002E6FDC" w:rsidRPr="00413703" w:rsidRDefault="00413703" w:rsidP="0041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2B">
        <w:rPr>
          <w:rFonts w:ascii="Times New Roman" w:hAnsi="Times New Roman" w:cs="Times New Roman"/>
          <w:bCs/>
        </w:rPr>
        <w:t>1.2. uređenje i opremanje s ciljem unaprjeđivanja uvjeta za život u naseljima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D564A7" w:rsidRPr="00660E42" w14:paraId="4B73831E" w14:textId="77777777" w:rsidTr="00B73FB3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3E6EEC46" w14:textId="23F17E10" w:rsidR="00D564A7" w:rsidRPr="005D273D" w:rsidRDefault="005D273D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406B0D0D" w14:textId="77777777" w:rsidR="00D564A7" w:rsidRPr="005D273D" w:rsidRDefault="00D564A7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5E07A78" w14:textId="438AB9DD" w:rsidR="00D564A7" w:rsidRPr="005D273D" w:rsidRDefault="00CA2165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="00D564A7"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FC74A1F" w14:textId="54E61F8A" w:rsidR="00D564A7" w:rsidRPr="005D273D" w:rsidRDefault="00D564A7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</w:t>
            </w:r>
            <w:r w:rsidR="00B73FB3" w:rsidRPr="005D27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vrijednost (2025.)</w:t>
            </w:r>
          </w:p>
        </w:tc>
      </w:tr>
      <w:tr w:rsidR="00D564A7" w:rsidRPr="00660E42" w14:paraId="7823711D" w14:textId="77777777" w:rsidTr="00D63180">
        <w:tc>
          <w:tcPr>
            <w:tcW w:w="1420" w:type="pct"/>
            <w:vAlign w:val="center"/>
          </w:tcPr>
          <w:p w14:paraId="2979F97B" w14:textId="63C18494" w:rsidR="00D564A7" w:rsidRPr="004927D5" w:rsidRDefault="004927D5" w:rsidP="004927D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77697020"/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1. Uređenje naselja i stanovanje</w:t>
            </w:r>
          </w:p>
        </w:tc>
        <w:tc>
          <w:tcPr>
            <w:tcW w:w="1250" w:type="pct"/>
            <w:vAlign w:val="center"/>
          </w:tcPr>
          <w:p w14:paraId="4764A685" w14:textId="3F1AC322" w:rsidR="00D564A7" w:rsidRPr="005D273D" w:rsidRDefault="004927D5" w:rsidP="004927D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Broj energetski </w:t>
            </w:r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certificiranih zgrada javne namjene</w:t>
            </w:r>
          </w:p>
        </w:tc>
        <w:tc>
          <w:tcPr>
            <w:tcW w:w="1165" w:type="pct"/>
            <w:vAlign w:val="center"/>
          </w:tcPr>
          <w:p w14:paraId="7B55170D" w14:textId="1BFBB8AE" w:rsidR="00D564A7" w:rsidRPr="00E0413E" w:rsidRDefault="00E0413E" w:rsidP="00E0413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0A624CA8" w14:textId="22E89985" w:rsidR="00D564A7" w:rsidRPr="00E0413E" w:rsidRDefault="00E0413E" w:rsidP="00E0413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564A7" w:rsidRPr="00660E42" w14:paraId="55551047" w14:textId="77777777" w:rsidTr="004927D5">
        <w:trPr>
          <w:trHeight w:val="436"/>
        </w:trPr>
        <w:tc>
          <w:tcPr>
            <w:tcW w:w="1420" w:type="pct"/>
            <w:vAlign w:val="center"/>
          </w:tcPr>
          <w:p w14:paraId="02B76C8F" w14:textId="77777777" w:rsidR="00D564A7" w:rsidRPr="005D273D" w:rsidRDefault="00D564A7" w:rsidP="00D63180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1CC69B6" w14:textId="37562DCF" w:rsidR="00D564A7" w:rsidRPr="005D273D" w:rsidRDefault="004927D5" w:rsidP="004927D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Broj projekata javne namjene</w:t>
            </w:r>
          </w:p>
        </w:tc>
        <w:tc>
          <w:tcPr>
            <w:tcW w:w="1165" w:type="pct"/>
            <w:vAlign w:val="center"/>
          </w:tcPr>
          <w:p w14:paraId="2A005B10" w14:textId="4CC3E626" w:rsidR="00D564A7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65" w:type="pct"/>
            <w:vAlign w:val="center"/>
          </w:tcPr>
          <w:p w14:paraId="6AB24D86" w14:textId="12612111" w:rsidR="00D564A7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bookmarkEnd w:id="3"/>
    </w:tbl>
    <w:p w14:paraId="7F80473A" w14:textId="1254200E" w:rsidR="004927D5" w:rsidRPr="0039072B" w:rsidRDefault="004927D5" w:rsidP="004927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42124F0" w14:textId="77777777" w:rsidR="00413703" w:rsidRDefault="00413703" w:rsidP="00413703">
      <w:pPr>
        <w:keepNext/>
        <w:keepLines/>
        <w:spacing w:before="200" w:after="0"/>
        <w:outlineLvl w:val="1"/>
        <w:rPr>
          <w:rFonts w:ascii="Times New Roman" w:hAnsi="Times New Roman" w:cs="Times New Roman"/>
          <w:bCs/>
        </w:rPr>
      </w:pPr>
      <w:r w:rsidRPr="0039072B">
        <w:rPr>
          <w:rFonts w:ascii="Times New Roman" w:hAnsi="Times New Roman" w:cs="Times New Roman"/>
        </w:rPr>
        <w:t>Mjerom</w:t>
      </w:r>
      <w:r>
        <w:rPr>
          <w:rFonts w:ascii="Times New Roman" w:hAnsi="Times New Roman" w:cs="Times New Roman"/>
        </w:rPr>
        <w:t xml:space="preserve"> </w:t>
      </w:r>
      <w:r w:rsidRPr="0039072B">
        <w:rPr>
          <w:rFonts w:ascii="Times New Roman" w:hAnsi="Times New Roman" w:cs="Times New Roman"/>
          <w:b/>
        </w:rPr>
        <w:t>2. Komunalno gospodarstvo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želi se osigurati s</w:t>
      </w:r>
      <w:r w:rsidRPr="0039072B">
        <w:rPr>
          <w:rFonts w:ascii="Times New Roman" w:hAnsi="Times New Roman" w:cs="Times New Roman"/>
          <w:bCs/>
        </w:rPr>
        <w:t xml:space="preserve"> kontinu</w:t>
      </w:r>
      <w:r>
        <w:rPr>
          <w:rFonts w:ascii="Times New Roman" w:hAnsi="Times New Roman" w:cs="Times New Roman"/>
          <w:bCs/>
        </w:rPr>
        <w:t xml:space="preserve">itet i unapređenje zdravih </w:t>
      </w:r>
      <w:r w:rsidRPr="0039072B">
        <w:rPr>
          <w:rFonts w:ascii="Times New Roman" w:hAnsi="Times New Roman" w:cs="Times New Roman"/>
          <w:bCs/>
        </w:rPr>
        <w:t xml:space="preserve"> i sigurnih uvjeta života u općini.</w:t>
      </w:r>
    </w:p>
    <w:p w14:paraId="2692C6C2" w14:textId="77777777" w:rsidR="00413703" w:rsidRDefault="00413703" w:rsidP="004137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okviru navedene mjere provodit će se sljedeće aktivnosti: </w:t>
      </w:r>
    </w:p>
    <w:p w14:paraId="67DFC376" w14:textId="77777777" w:rsidR="00413703" w:rsidRPr="00CA2165" w:rsidRDefault="00413703" w:rsidP="00413703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CA2165">
        <w:rPr>
          <w:rFonts w:ascii="Times New Roman" w:hAnsi="Times New Roman" w:cs="Times New Roman"/>
          <w:bCs/>
        </w:rPr>
        <w:t>2.1. razvoj i uspostavljanje održivog sustava vodoopskrbe i odvodnje</w:t>
      </w:r>
    </w:p>
    <w:p w14:paraId="0E5A6E8C" w14:textId="77777777" w:rsidR="00413703" w:rsidRDefault="00413703" w:rsidP="00413703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CA2165">
        <w:rPr>
          <w:rFonts w:ascii="Times New Roman" w:hAnsi="Times New Roman" w:cs="Times New Roman"/>
          <w:bCs/>
        </w:rPr>
        <w:t xml:space="preserve">2.2. unapređenje i izgradnja prometne infrastrukture               </w:t>
      </w:r>
    </w:p>
    <w:p w14:paraId="62B13C87" w14:textId="23EB8A49" w:rsidR="002E6FDC" w:rsidRPr="00413703" w:rsidRDefault="00413703" w:rsidP="00413703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CA2165">
        <w:rPr>
          <w:rFonts w:ascii="Times New Roman" w:hAnsi="Times New Roman" w:cs="Times New Roman"/>
          <w:bCs/>
        </w:rPr>
        <w:t>2.3. održavanje i uređenje  javnih površina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2E6FDC" w:rsidRPr="00660E42" w14:paraId="1D757881" w14:textId="77777777" w:rsidTr="00D63180">
        <w:tc>
          <w:tcPr>
            <w:tcW w:w="1420" w:type="pct"/>
            <w:shd w:val="clear" w:color="auto" w:fill="DBE5F1" w:themeFill="accent1" w:themeFillTint="33"/>
            <w:vAlign w:val="center"/>
          </w:tcPr>
          <w:p w14:paraId="446BE813" w14:textId="05357EC2" w:rsidR="002E6FDC" w:rsidRPr="005D273D" w:rsidRDefault="005D273D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7AB3035B" w14:textId="77777777" w:rsidR="002E6FDC" w:rsidRPr="005D273D" w:rsidRDefault="002E6FDC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094ADD3" w14:textId="5100D654" w:rsidR="002E6FDC" w:rsidRPr="005D273D" w:rsidRDefault="00CA2165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="002E6FDC"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22DD438F" w14:textId="77777777" w:rsidR="002E6FDC" w:rsidRPr="005D273D" w:rsidRDefault="002E6FDC" w:rsidP="00B73F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2E6FDC" w:rsidRPr="00660E42" w14:paraId="3708C0D2" w14:textId="77777777" w:rsidTr="00D63180">
        <w:tc>
          <w:tcPr>
            <w:tcW w:w="1420" w:type="pct"/>
            <w:vAlign w:val="center"/>
          </w:tcPr>
          <w:p w14:paraId="3E9C9F24" w14:textId="6AE6C665" w:rsidR="002E6FDC" w:rsidRPr="0039072B" w:rsidRDefault="0039072B" w:rsidP="00D6318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2. Komunalno gospodarstvo</w:t>
            </w:r>
          </w:p>
        </w:tc>
        <w:tc>
          <w:tcPr>
            <w:tcW w:w="1250" w:type="pct"/>
            <w:vAlign w:val="center"/>
          </w:tcPr>
          <w:p w14:paraId="1991FD59" w14:textId="68C2B9F2" w:rsidR="002E6FDC" w:rsidRPr="0039072B" w:rsidRDefault="0039072B" w:rsidP="0039072B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Duljina  u km izgrađene infrastrukture vodoopskrbe i odvodnje</w:t>
            </w:r>
          </w:p>
        </w:tc>
        <w:tc>
          <w:tcPr>
            <w:tcW w:w="1165" w:type="pct"/>
            <w:vAlign w:val="center"/>
          </w:tcPr>
          <w:p w14:paraId="10B10DEF" w14:textId="339DA7E6" w:rsidR="002E6FDC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7370520D" w14:textId="423EEB03" w:rsidR="002E6FDC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E6FDC" w:rsidRPr="00660E42" w14:paraId="0CB036CB" w14:textId="77777777" w:rsidTr="0039072B">
        <w:trPr>
          <w:trHeight w:val="425"/>
        </w:trPr>
        <w:tc>
          <w:tcPr>
            <w:tcW w:w="1420" w:type="pct"/>
            <w:vAlign w:val="center"/>
          </w:tcPr>
          <w:p w14:paraId="65DA1B1E" w14:textId="77777777" w:rsidR="002E6FDC" w:rsidRPr="0039072B" w:rsidRDefault="002E6FDC" w:rsidP="00D63180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B4F3E23" w14:textId="55F5C924" w:rsidR="002E6FDC" w:rsidRPr="0039072B" w:rsidRDefault="0039072B" w:rsidP="0039072B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Duljina  moderniziranih nerazvrstanih cesta u km</w:t>
            </w:r>
          </w:p>
        </w:tc>
        <w:tc>
          <w:tcPr>
            <w:tcW w:w="1165" w:type="pct"/>
            <w:vAlign w:val="center"/>
          </w:tcPr>
          <w:p w14:paraId="2A0FC8AA" w14:textId="150AAD8A" w:rsidR="002E6FDC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70629">
              <w:rPr>
                <w:rFonts w:ascii="Times New Roman" w:hAnsi="Times New Roman" w:cs="Times New Roman"/>
                <w:bCs/>
                <w:sz w:val="20"/>
                <w:szCs w:val="20"/>
              </w:rPr>
              <w:t>,43</w:t>
            </w:r>
          </w:p>
        </w:tc>
        <w:tc>
          <w:tcPr>
            <w:tcW w:w="1165" w:type="pct"/>
            <w:vAlign w:val="center"/>
          </w:tcPr>
          <w:p w14:paraId="3A91F6A7" w14:textId="0AAFFCF2" w:rsidR="002E6FDC" w:rsidRPr="004F1A51" w:rsidRDefault="00270629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6013A03A" w14:textId="77777777" w:rsidR="00CA2165" w:rsidRDefault="00CA2165" w:rsidP="00CA2165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70F24272" w14:textId="77777777" w:rsidR="00BF4F00" w:rsidRDefault="00BF4F00" w:rsidP="004137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BC324B" w14:textId="77777777" w:rsidR="00413703" w:rsidRDefault="00413703" w:rsidP="004137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Mjerom </w:t>
      </w:r>
      <w:r w:rsidRPr="0037226F">
        <w:rPr>
          <w:rFonts w:ascii="Times New Roman" w:hAnsi="Times New Roman" w:cs="Times New Roman"/>
          <w:b/>
          <w:bCs/>
        </w:rPr>
        <w:t>3. Odgoj i obrazovanje</w:t>
      </w:r>
      <w:r>
        <w:rPr>
          <w:rFonts w:ascii="Times New Roman" w:hAnsi="Times New Roman" w:cs="Times New Roman"/>
          <w:bCs/>
        </w:rPr>
        <w:t xml:space="preserve"> žele se osigurati što bolji uvjeti</w:t>
      </w:r>
      <w:r w:rsidRPr="00CA2165">
        <w:rPr>
          <w:rFonts w:ascii="Times New Roman" w:hAnsi="Times New Roman" w:cs="Times New Roman"/>
          <w:bCs/>
        </w:rPr>
        <w:t xml:space="preserve"> za odgoj i obrazovanje učenika i studenata</w:t>
      </w:r>
      <w:r>
        <w:rPr>
          <w:rFonts w:ascii="Times New Roman" w:hAnsi="Times New Roman" w:cs="Times New Roman"/>
          <w:bCs/>
        </w:rPr>
        <w:t xml:space="preserve">. U okviru navedene mjere provodit će se sljedeće aktivnosti: </w:t>
      </w:r>
    </w:p>
    <w:p w14:paraId="1EE22C55" w14:textId="77777777" w:rsidR="00413703" w:rsidRDefault="00413703" w:rsidP="00413703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s</w:t>
      </w:r>
      <w:r w:rsidRPr="00CA2165">
        <w:rPr>
          <w:rFonts w:ascii="Times New Roman" w:hAnsi="Times New Roman" w:cs="Times New Roman"/>
          <w:bCs/>
        </w:rPr>
        <w:t>ubvencije</w:t>
      </w:r>
      <w:r>
        <w:rPr>
          <w:rFonts w:ascii="Times New Roman" w:hAnsi="Times New Roman" w:cs="Times New Roman"/>
          <w:bCs/>
        </w:rPr>
        <w:t xml:space="preserve"> i stipendije u obrazovanju</w:t>
      </w:r>
    </w:p>
    <w:p w14:paraId="221314C5" w14:textId="18EBF94A" w:rsidR="00CA2165" w:rsidRPr="00413703" w:rsidRDefault="00413703" w:rsidP="00BF4F00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CA2165">
        <w:rPr>
          <w:rFonts w:ascii="Times New Roman" w:hAnsi="Times New Roman" w:cs="Times New Roman"/>
          <w:bCs/>
        </w:rPr>
        <w:t>3.2. investicije u školstvu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CA2165" w:rsidRPr="00660E42" w14:paraId="2A210456" w14:textId="77777777" w:rsidTr="00CA2165">
        <w:tc>
          <w:tcPr>
            <w:tcW w:w="1420" w:type="pct"/>
            <w:shd w:val="clear" w:color="auto" w:fill="DBE5F1" w:themeFill="accent1" w:themeFillTint="33"/>
            <w:vAlign w:val="center"/>
          </w:tcPr>
          <w:p w14:paraId="51109FE2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05D28489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783330AA" w14:textId="3B1C2CEC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5EDEF31A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CA2165" w:rsidRPr="00660E42" w14:paraId="12C79706" w14:textId="77777777" w:rsidTr="00CA2165">
        <w:trPr>
          <w:trHeight w:val="496"/>
        </w:trPr>
        <w:tc>
          <w:tcPr>
            <w:tcW w:w="1420" w:type="pct"/>
            <w:vAlign w:val="center"/>
          </w:tcPr>
          <w:p w14:paraId="4FB0338E" w14:textId="482A63DC" w:rsidR="00CA2165" w:rsidRPr="0039072B" w:rsidRDefault="00CA2165" w:rsidP="00CA21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Odgoj i obrazovanje</w:t>
            </w:r>
          </w:p>
        </w:tc>
        <w:tc>
          <w:tcPr>
            <w:tcW w:w="1250" w:type="pct"/>
            <w:vAlign w:val="center"/>
          </w:tcPr>
          <w:p w14:paraId="35B6A009" w14:textId="76ACCE6B" w:rsidR="00CA2165" w:rsidRPr="0039072B" w:rsidRDefault="00CA2165" w:rsidP="00CA216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Broj učenika koji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primaju subvencije za prijevoz</w:t>
            </w:r>
          </w:p>
        </w:tc>
        <w:tc>
          <w:tcPr>
            <w:tcW w:w="1165" w:type="pct"/>
            <w:vAlign w:val="center"/>
          </w:tcPr>
          <w:p w14:paraId="3A263DC1" w14:textId="745E7541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5" w:type="pct"/>
            <w:vAlign w:val="center"/>
          </w:tcPr>
          <w:p w14:paraId="681BEFB3" w14:textId="66C52ABC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CA2165" w:rsidRPr="00660E42" w14:paraId="6C471F9E" w14:textId="77777777" w:rsidTr="00CA2165">
        <w:trPr>
          <w:trHeight w:val="425"/>
        </w:trPr>
        <w:tc>
          <w:tcPr>
            <w:tcW w:w="1420" w:type="pct"/>
            <w:vAlign w:val="center"/>
          </w:tcPr>
          <w:p w14:paraId="0DF9715D" w14:textId="77777777" w:rsidR="00CA2165" w:rsidRPr="0039072B" w:rsidRDefault="00CA2165" w:rsidP="00CA2165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57EA865" w14:textId="1ED1F6C9" w:rsidR="00CA2165" w:rsidRPr="0039072B" w:rsidRDefault="00CA2165" w:rsidP="00CA216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Broj učenika u  školi plivanja</w:t>
            </w:r>
          </w:p>
        </w:tc>
        <w:tc>
          <w:tcPr>
            <w:tcW w:w="1165" w:type="pct"/>
            <w:vAlign w:val="center"/>
          </w:tcPr>
          <w:p w14:paraId="570EF997" w14:textId="35054C55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65" w:type="pct"/>
            <w:vAlign w:val="center"/>
          </w:tcPr>
          <w:p w14:paraId="7489F9F5" w14:textId="274E3125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</w:tbl>
    <w:p w14:paraId="6BF6B300" w14:textId="77777777" w:rsidR="00CA2165" w:rsidRDefault="00CA2165" w:rsidP="00CA2165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723DF059" w14:textId="77777777" w:rsidR="00CA2165" w:rsidRDefault="00CA2165" w:rsidP="00CA2165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75F4AC6F" w14:textId="77777777" w:rsid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Mjerom </w:t>
      </w:r>
      <w:r w:rsidRPr="0037226F">
        <w:rPr>
          <w:rFonts w:ascii="Times New Roman" w:hAnsi="Times New Roman" w:cs="Times New Roman"/>
          <w:b/>
          <w:bCs/>
        </w:rPr>
        <w:t>4. Briga o djeci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želi se omogućiti smještaj</w:t>
      </w:r>
      <w:r w:rsidRPr="0037226F">
        <w:rPr>
          <w:rFonts w:ascii="Times New Roman" w:hAnsi="Times New Roman" w:cs="Times New Roman"/>
          <w:bCs/>
        </w:rPr>
        <w:t xml:space="preserve"> za boravak, odgoj i edukaciju sve</w:t>
      </w:r>
      <w:r>
        <w:rPr>
          <w:rFonts w:ascii="Times New Roman" w:hAnsi="Times New Roman" w:cs="Times New Roman"/>
          <w:bCs/>
        </w:rPr>
        <w:t xml:space="preserve"> djece predškolskog uzrasta na  području</w:t>
      </w:r>
      <w:r w:rsidRPr="0037226F">
        <w:rPr>
          <w:rFonts w:ascii="Times New Roman" w:hAnsi="Times New Roman" w:cs="Times New Roman"/>
          <w:bCs/>
        </w:rPr>
        <w:t xml:space="preserve"> općine.</w:t>
      </w:r>
      <w:r>
        <w:rPr>
          <w:rFonts w:ascii="Times New Roman" w:hAnsi="Times New Roman" w:cs="Times New Roman"/>
          <w:bCs/>
        </w:rPr>
        <w:t xml:space="preserve"> U okviru navedene mjere provodit će se sljedeće aktivnosti:</w:t>
      </w:r>
    </w:p>
    <w:p w14:paraId="46881409" w14:textId="77777777" w:rsidR="00BF4F00" w:rsidRPr="00A24963" w:rsidRDefault="00BF4F00" w:rsidP="00BF4F00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A24963">
        <w:rPr>
          <w:rFonts w:ascii="Times New Roman" w:hAnsi="Times New Roman" w:cs="Times New Roman"/>
          <w:bCs/>
        </w:rPr>
        <w:t>4.1. provedba predškolskog odgoja</w:t>
      </w:r>
    </w:p>
    <w:p w14:paraId="777A8BEA" w14:textId="5078270C" w:rsidR="00CA2165" w:rsidRPr="00BF4F00" w:rsidRDefault="00BF4F00" w:rsidP="00BF4F00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A24963">
        <w:rPr>
          <w:rFonts w:ascii="Times New Roman" w:hAnsi="Times New Roman" w:cs="Times New Roman"/>
          <w:bCs/>
        </w:rPr>
        <w:t>4.2. unapređenje uvjeta za predškolski odgoj i obrazovanje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CA2165" w:rsidRPr="00660E42" w14:paraId="6DA9E324" w14:textId="77777777" w:rsidTr="00CA2165">
        <w:tc>
          <w:tcPr>
            <w:tcW w:w="1420" w:type="pct"/>
            <w:shd w:val="clear" w:color="auto" w:fill="DBE5F1" w:themeFill="accent1" w:themeFillTint="33"/>
            <w:vAlign w:val="center"/>
          </w:tcPr>
          <w:p w14:paraId="33567B88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17CDDD10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FA65B52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C0A2E95" w14:textId="77777777" w:rsidR="00CA2165" w:rsidRPr="005D273D" w:rsidRDefault="00CA2165" w:rsidP="00CA216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CA2165" w:rsidRPr="00660E42" w14:paraId="788591D4" w14:textId="77777777" w:rsidTr="00CA2165">
        <w:trPr>
          <w:trHeight w:val="496"/>
        </w:trPr>
        <w:tc>
          <w:tcPr>
            <w:tcW w:w="1420" w:type="pct"/>
            <w:vAlign w:val="center"/>
          </w:tcPr>
          <w:p w14:paraId="297BD431" w14:textId="75EAEDE0" w:rsidR="00CA2165" w:rsidRPr="0039072B" w:rsidRDefault="0037226F" w:rsidP="00CA21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4. Briga o djeci</w:t>
            </w:r>
          </w:p>
        </w:tc>
        <w:tc>
          <w:tcPr>
            <w:tcW w:w="1250" w:type="pct"/>
            <w:vAlign w:val="center"/>
          </w:tcPr>
          <w:p w14:paraId="0E8815E0" w14:textId="3FD18609" w:rsidR="00CA2165" w:rsidRPr="0039072B" w:rsidRDefault="0037226F" w:rsidP="00CA216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Ukupan broj upisane djece u dječji vrtić</w:t>
            </w:r>
          </w:p>
        </w:tc>
        <w:tc>
          <w:tcPr>
            <w:tcW w:w="1165" w:type="pct"/>
            <w:vAlign w:val="center"/>
          </w:tcPr>
          <w:p w14:paraId="15BBDD16" w14:textId="5AB964EF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5" w:type="pct"/>
            <w:vAlign w:val="center"/>
          </w:tcPr>
          <w:p w14:paraId="631D5CFF" w14:textId="1562142C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CA2165" w:rsidRPr="00660E42" w14:paraId="2A6A9691" w14:textId="77777777" w:rsidTr="00CA2165">
        <w:trPr>
          <w:trHeight w:val="425"/>
        </w:trPr>
        <w:tc>
          <w:tcPr>
            <w:tcW w:w="1420" w:type="pct"/>
            <w:vAlign w:val="center"/>
          </w:tcPr>
          <w:p w14:paraId="37386123" w14:textId="77777777" w:rsidR="00CA2165" w:rsidRPr="0039072B" w:rsidRDefault="00CA2165" w:rsidP="00CA2165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8F33D95" w14:textId="56D2F592" w:rsidR="00CA2165" w:rsidRPr="0039072B" w:rsidRDefault="0037226F" w:rsidP="00CA216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Broj potpora za predškolsko obrazovanje</w:t>
            </w:r>
          </w:p>
        </w:tc>
        <w:tc>
          <w:tcPr>
            <w:tcW w:w="1165" w:type="pct"/>
            <w:vAlign w:val="center"/>
          </w:tcPr>
          <w:p w14:paraId="768E23A4" w14:textId="6EAC8C50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65" w:type="pct"/>
            <w:vAlign w:val="center"/>
          </w:tcPr>
          <w:p w14:paraId="45FA325B" w14:textId="6C8FB8F8" w:rsidR="00CA2165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14:paraId="7460C061" w14:textId="77777777" w:rsidR="00A24963" w:rsidRDefault="00A24963" w:rsidP="0037226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2D6828D1" w14:textId="77777777" w:rsidR="00BF4F00" w:rsidRDefault="00BF4F00" w:rsidP="0037226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2265665E" w14:textId="0859A343" w:rsidR="00BF4F00" w:rsidRPr="00A24963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A24963">
        <w:rPr>
          <w:rFonts w:ascii="Times New Roman" w:hAnsi="Times New Roman" w:cs="Times New Roman"/>
          <w:bCs/>
        </w:rPr>
        <w:t xml:space="preserve">Mjerom </w:t>
      </w:r>
      <w:r w:rsidRPr="00A24963">
        <w:rPr>
          <w:rFonts w:ascii="Times New Roman" w:hAnsi="Times New Roman" w:cs="Times New Roman"/>
          <w:b/>
          <w:bCs/>
        </w:rPr>
        <w:t>5. Socijalna skrb</w:t>
      </w:r>
      <w:r>
        <w:rPr>
          <w:rFonts w:ascii="Times New Roman" w:hAnsi="Times New Roman" w:cs="Times New Roman"/>
          <w:b/>
          <w:bCs/>
        </w:rPr>
        <w:t xml:space="preserve"> </w:t>
      </w:r>
      <w:r w:rsidRPr="00A24963">
        <w:rPr>
          <w:rFonts w:ascii="Times New Roman" w:hAnsi="Times New Roman" w:cs="Times New Roman"/>
          <w:bCs/>
        </w:rPr>
        <w:t>želi se omogućiti zdrav, aktivan i kvalitetan život stanovnika, poboljšati materijalni položaj  kvalitetu života ranjivim skupinama, te se uspješnije boriti protiv siromaštva stanovnika.</w:t>
      </w:r>
      <w:r>
        <w:rPr>
          <w:rFonts w:ascii="Times New Roman" w:hAnsi="Times New Roman" w:cs="Times New Roman"/>
          <w:bCs/>
        </w:rPr>
        <w:t xml:space="preserve"> U okviru navedene mjere provodit će se sljedeća aktivnost:</w:t>
      </w:r>
    </w:p>
    <w:p w14:paraId="42273A98" w14:textId="5F94F658" w:rsidR="00A24963" w:rsidRP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 w:rsidRPr="00A24963">
        <w:rPr>
          <w:rFonts w:ascii="Times New Roman" w:eastAsia="Times New Roman" w:hAnsi="Times New Roman" w:cs="Times New Roman"/>
          <w:bCs/>
        </w:rPr>
        <w:t>5.1. dodjela subvencija, pomoći i donacija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A24963" w:rsidRPr="00660E42" w14:paraId="557BE9D4" w14:textId="77777777" w:rsidTr="00A24963">
        <w:tc>
          <w:tcPr>
            <w:tcW w:w="1420" w:type="pct"/>
            <w:shd w:val="clear" w:color="auto" w:fill="DBE5F1" w:themeFill="accent1" w:themeFillTint="33"/>
            <w:vAlign w:val="center"/>
          </w:tcPr>
          <w:p w14:paraId="75FFBCA5" w14:textId="77777777" w:rsidR="00A24963" w:rsidRPr="005D273D" w:rsidRDefault="00A24963" w:rsidP="00A2496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6EF50791" w14:textId="77777777" w:rsidR="00A24963" w:rsidRPr="005D273D" w:rsidRDefault="00A24963" w:rsidP="00A2496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93028CE" w14:textId="77777777" w:rsidR="00A24963" w:rsidRPr="005D273D" w:rsidRDefault="00A24963" w:rsidP="00A2496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579A4CAA" w14:textId="77777777" w:rsidR="00A24963" w:rsidRPr="005D273D" w:rsidRDefault="00A24963" w:rsidP="00A2496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A24963" w:rsidRPr="00660E42" w14:paraId="71490200" w14:textId="77777777" w:rsidTr="00A24963">
        <w:trPr>
          <w:trHeight w:val="496"/>
        </w:trPr>
        <w:tc>
          <w:tcPr>
            <w:tcW w:w="1420" w:type="pct"/>
            <w:vAlign w:val="center"/>
          </w:tcPr>
          <w:p w14:paraId="0DC63C37" w14:textId="77194592" w:rsidR="00A24963" w:rsidRPr="0039072B" w:rsidRDefault="00A24963" w:rsidP="00A2496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5. Socijalna skrb</w:t>
            </w:r>
          </w:p>
        </w:tc>
        <w:tc>
          <w:tcPr>
            <w:tcW w:w="1250" w:type="pct"/>
            <w:vAlign w:val="center"/>
          </w:tcPr>
          <w:p w14:paraId="0900C76D" w14:textId="55299846" w:rsidR="00A24963" w:rsidRPr="0039072B" w:rsidRDefault="00A24963" w:rsidP="00A2496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Broj socijalno ugroženih korisnika jednokratnih novčanih pomoći</w:t>
            </w:r>
          </w:p>
        </w:tc>
        <w:tc>
          <w:tcPr>
            <w:tcW w:w="1165" w:type="pct"/>
            <w:vAlign w:val="center"/>
          </w:tcPr>
          <w:p w14:paraId="7DEF51F9" w14:textId="0C4D7269" w:rsidR="00A2496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5" w:type="pct"/>
            <w:vAlign w:val="center"/>
          </w:tcPr>
          <w:p w14:paraId="6128B232" w14:textId="122ADD12" w:rsidR="00A2496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24963" w:rsidRPr="00660E42" w14:paraId="7FB22C55" w14:textId="77777777" w:rsidTr="00A24963">
        <w:trPr>
          <w:trHeight w:val="416"/>
        </w:trPr>
        <w:tc>
          <w:tcPr>
            <w:tcW w:w="1420" w:type="pct"/>
            <w:vAlign w:val="center"/>
          </w:tcPr>
          <w:p w14:paraId="18DEB20A" w14:textId="77777777" w:rsidR="00A24963" w:rsidRPr="0039072B" w:rsidRDefault="00A24963" w:rsidP="00A24963">
            <w:pPr>
              <w:pStyle w:val="Odlomakpopisa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60DCCF" w14:textId="71ECDA7B" w:rsidR="00A24963" w:rsidRPr="0039072B" w:rsidRDefault="00A24963" w:rsidP="00A2496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Broj potpora za novorođenčad</w:t>
            </w:r>
          </w:p>
        </w:tc>
        <w:tc>
          <w:tcPr>
            <w:tcW w:w="1165" w:type="pct"/>
            <w:vAlign w:val="center"/>
          </w:tcPr>
          <w:p w14:paraId="4903CD5C" w14:textId="116FB47D" w:rsidR="00A2496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5" w:type="pct"/>
            <w:vAlign w:val="center"/>
          </w:tcPr>
          <w:p w14:paraId="31EA2C4C" w14:textId="056BD4B0" w:rsidR="00A2496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</w:tbl>
    <w:p w14:paraId="74742A1F" w14:textId="77777777" w:rsidR="00413703" w:rsidRDefault="00413703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4C63467C" w14:textId="77777777" w:rsidR="00413703" w:rsidRDefault="00413703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7B315095" w14:textId="77777777" w:rsid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BF4F00">
        <w:rPr>
          <w:rFonts w:ascii="Times New Roman" w:hAnsi="Times New Roman" w:cs="Times New Roman"/>
          <w:bCs/>
        </w:rPr>
        <w:t xml:space="preserve">Mjerom </w:t>
      </w:r>
      <w:r w:rsidRPr="00BF4F00">
        <w:rPr>
          <w:rFonts w:ascii="Times New Roman" w:hAnsi="Times New Roman" w:cs="Times New Roman"/>
          <w:b/>
          <w:bCs/>
        </w:rPr>
        <w:t>6. Kultura, tjelesna kultura i sport</w:t>
      </w:r>
      <w:r w:rsidRPr="00BF4F00">
        <w:t xml:space="preserve"> </w:t>
      </w:r>
      <w:r>
        <w:rPr>
          <w:rFonts w:ascii="Times New Roman" w:hAnsi="Times New Roman" w:cs="Times New Roman"/>
          <w:bCs/>
        </w:rPr>
        <w:t>želi se</w:t>
      </w:r>
      <w:r w:rsidRPr="00BF4F00">
        <w:rPr>
          <w:rFonts w:ascii="Times New Roman" w:hAnsi="Times New Roman" w:cs="Times New Roman"/>
          <w:bCs/>
        </w:rPr>
        <w:t xml:space="preserve"> omogućiti odvijanje i potaknuti jače korištenje kulturnih i sportskih aktivnosti</w:t>
      </w:r>
      <w:r>
        <w:rPr>
          <w:rFonts w:ascii="Times New Roman" w:hAnsi="Times New Roman" w:cs="Times New Roman"/>
          <w:bCs/>
        </w:rPr>
        <w:t>. U okviru navedene mjere provodit će se sljedeće aktivnosti:</w:t>
      </w:r>
    </w:p>
    <w:p w14:paraId="4E453CA3" w14:textId="77777777" w:rsidR="00BF4F00" w:rsidRP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BF4F00">
        <w:rPr>
          <w:rFonts w:ascii="Times New Roman" w:hAnsi="Times New Roman" w:cs="Times New Roman"/>
          <w:bCs/>
        </w:rPr>
        <w:t>6.1. ulaganja u zaštitu kulturne baštine te očuvanje i promociju kulturnih i povijesnih vrijednosti</w:t>
      </w:r>
    </w:p>
    <w:p w14:paraId="1EFE720E" w14:textId="77777777" w:rsid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BF4F00">
        <w:rPr>
          <w:rFonts w:ascii="Times New Roman" w:hAnsi="Times New Roman" w:cs="Times New Roman"/>
          <w:bCs/>
        </w:rPr>
        <w:t xml:space="preserve">6.2. promicanje </w:t>
      </w:r>
      <w:r>
        <w:rPr>
          <w:rFonts w:ascii="Times New Roman" w:hAnsi="Times New Roman" w:cs="Times New Roman"/>
          <w:bCs/>
        </w:rPr>
        <w:t>kulture i kulturnih sadržaja</w:t>
      </w:r>
    </w:p>
    <w:p w14:paraId="1793E368" w14:textId="226A5536" w:rsidR="00413703" w:rsidRPr="00BF4F00" w:rsidRDefault="00BF4F00" w:rsidP="00BF4F00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BF4F00">
        <w:rPr>
          <w:rFonts w:ascii="Times New Roman" w:hAnsi="Times New Roman" w:cs="Times New Roman"/>
          <w:bCs/>
        </w:rPr>
        <w:t>6.3. dodjela subvencija za rad lokalnih sportskih društava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413703" w:rsidRPr="00660E42" w14:paraId="6A0B66EE" w14:textId="77777777" w:rsidTr="00413703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3F42B21D" w14:textId="77777777" w:rsidR="00413703" w:rsidRPr="005D273D" w:rsidRDefault="00413703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7CB7E164" w14:textId="77777777" w:rsidR="00413703" w:rsidRPr="005D273D" w:rsidRDefault="00413703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54EB7E2" w14:textId="77777777" w:rsidR="00413703" w:rsidRPr="005D273D" w:rsidRDefault="00413703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27F12B00" w14:textId="77777777" w:rsidR="00413703" w:rsidRPr="005D273D" w:rsidRDefault="00413703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413703" w:rsidRPr="00660E42" w14:paraId="1865215B" w14:textId="77777777" w:rsidTr="00413703">
        <w:tc>
          <w:tcPr>
            <w:tcW w:w="1420" w:type="pct"/>
            <w:vAlign w:val="center"/>
          </w:tcPr>
          <w:p w14:paraId="5278A0AF" w14:textId="014D583B" w:rsidR="00413703" w:rsidRPr="004927D5" w:rsidRDefault="00BF4F00" w:rsidP="0041370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6. Kultura, tjelesna kultura i sport</w:t>
            </w:r>
          </w:p>
        </w:tc>
        <w:tc>
          <w:tcPr>
            <w:tcW w:w="1250" w:type="pct"/>
            <w:vAlign w:val="center"/>
          </w:tcPr>
          <w:p w14:paraId="78B94CD0" w14:textId="0F10FBE1" w:rsidR="00413703" w:rsidRPr="005D273D" w:rsidRDefault="00BF4F00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Broj saniranih sakralnih objekata</w:t>
            </w:r>
          </w:p>
        </w:tc>
        <w:tc>
          <w:tcPr>
            <w:tcW w:w="1165" w:type="pct"/>
            <w:vAlign w:val="center"/>
          </w:tcPr>
          <w:p w14:paraId="77C4AF56" w14:textId="724A36E6" w:rsidR="0041370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4F87661C" w14:textId="2428FFE1" w:rsidR="0041370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13703" w:rsidRPr="00660E42" w14:paraId="48854481" w14:textId="77777777" w:rsidTr="00413703">
        <w:trPr>
          <w:trHeight w:val="436"/>
        </w:trPr>
        <w:tc>
          <w:tcPr>
            <w:tcW w:w="1420" w:type="pct"/>
            <w:vAlign w:val="center"/>
          </w:tcPr>
          <w:p w14:paraId="7ABD6A16" w14:textId="77777777" w:rsidR="00413703" w:rsidRPr="005D273D" w:rsidRDefault="00413703" w:rsidP="00413703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F9BB983" w14:textId="07E20E8E" w:rsidR="00413703" w:rsidRPr="005D273D" w:rsidRDefault="00BF4F00" w:rsidP="004137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Broj sufinanciranih lokalnih sportskih društava</w:t>
            </w:r>
          </w:p>
        </w:tc>
        <w:tc>
          <w:tcPr>
            <w:tcW w:w="1165" w:type="pct"/>
            <w:vAlign w:val="center"/>
          </w:tcPr>
          <w:p w14:paraId="2428C99B" w14:textId="53ED2AFC" w:rsidR="0041370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65" w:type="pct"/>
            <w:vAlign w:val="center"/>
          </w:tcPr>
          <w:p w14:paraId="4BCB122E" w14:textId="4C96F3FE" w:rsidR="0041370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14:paraId="29BDE365" w14:textId="74C966F1" w:rsidR="00FC5866" w:rsidRDefault="00BF4F00" w:rsidP="00FC586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FC5866">
        <w:rPr>
          <w:rFonts w:ascii="Times New Roman" w:hAnsi="Times New Roman" w:cs="Times New Roman"/>
          <w:bCs/>
        </w:rPr>
        <w:lastRenderedPageBreak/>
        <w:t xml:space="preserve">Mjerom </w:t>
      </w:r>
      <w:r w:rsidR="00FC5866" w:rsidRPr="00FC5866">
        <w:rPr>
          <w:rFonts w:ascii="Times New Roman" w:hAnsi="Times New Roman" w:cs="Times New Roman"/>
          <w:b/>
          <w:bCs/>
        </w:rPr>
        <w:t>7. Protupožarna i civilna zaštita</w:t>
      </w:r>
      <w:r w:rsidR="00FC5866">
        <w:rPr>
          <w:rFonts w:ascii="Times New Roman" w:hAnsi="Times New Roman" w:cs="Times New Roman"/>
          <w:b/>
          <w:bCs/>
        </w:rPr>
        <w:t xml:space="preserve"> </w:t>
      </w:r>
      <w:r w:rsidR="00FC5866" w:rsidRPr="00FC5866">
        <w:rPr>
          <w:rFonts w:ascii="Times New Roman" w:hAnsi="Times New Roman" w:cs="Times New Roman"/>
          <w:bCs/>
        </w:rPr>
        <w:t>želi se osigurati mjera zaštita i spašavanja civilnog stanovništva i imovine</w:t>
      </w:r>
      <w:r w:rsidR="00FC5866">
        <w:rPr>
          <w:rFonts w:ascii="Times New Roman" w:hAnsi="Times New Roman" w:cs="Times New Roman"/>
          <w:bCs/>
        </w:rPr>
        <w:t>.</w:t>
      </w:r>
      <w:r w:rsidR="00FC5866" w:rsidRPr="00FC5866">
        <w:rPr>
          <w:rFonts w:ascii="Times New Roman" w:hAnsi="Times New Roman" w:cs="Times New Roman"/>
          <w:bCs/>
        </w:rPr>
        <w:t xml:space="preserve"> </w:t>
      </w:r>
      <w:r w:rsidR="00FC5866">
        <w:rPr>
          <w:rFonts w:ascii="Times New Roman" w:hAnsi="Times New Roman" w:cs="Times New Roman"/>
          <w:bCs/>
        </w:rPr>
        <w:t>U okviru navedene mjere provodit će se sljedeće aktivnosti:</w:t>
      </w:r>
    </w:p>
    <w:p w14:paraId="6CE6EC13" w14:textId="77777777" w:rsidR="00FC5866" w:rsidRDefault="00FC5866" w:rsidP="00FC586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C5866">
        <w:rPr>
          <w:rFonts w:ascii="Times New Roman" w:eastAsia="Times New Roman" w:hAnsi="Times New Roman" w:cs="Times New Roman"/>
          <w:bCs/>
        </w:rPr>
        <w:t xml:space="preserve">7.1 aktivnosti vezane za pružanje vatrogasne i civilne zaštite                                           </w:t>
      </w:r>
    </w:p>
    <w:p w14:paraId="6F67DB01" w14:textId="17C4EC62" w:rsidR="00FC5866" w:rsidRPr="00FC5866" w:rsidRDefault="00FC5866" w:rsidP="00FC586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C5866">
        <w:rPr>
          <w:rFonts w:ascii="Times New Roman" w:eastAsia="Times New Roman" w:hAnsi="Times New Roman" w:cs="Times New Roman"/>
          <w:bCs/>
        </w:rPr>
        <w:t>7.2.uspostava i unaprjeđ</w:t>
      </w:r>
      <w:r>
        <w:rPr>
          <w:rFonts w:ascii="Times New Roman" w:eastAsia="Times New Roman" w:hAnsi="Times New Roman" w:cs="Times New Roman"/>
          <w:bCs/>
        </w:rPr>
        <w:t>enje sustava civilne zaštite</w:t>
      </w:r>
    </w:p>
    <w:p w14:paraId="4419CCE2" w14:textId="7E49B663" w:rsidR="00413703" w:rsidRPr="00FC5866" w:rsidRDefault="00FC5866" w:rsidP="00FC5866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 w:rsidRPr="00FC5866">
        <w:rPr>
          <w:rFonts w:ascii="Times New Roman" w:eastAsia="Times New Roman" w:hAnsi="Times New Roman" w:cs="Times New Roman"/>
          <w:bCs/>
        </w:rPr>
        <w:t>7.3.poboljšanje opremljenosti i kapaciteta protupožarnih snaga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FC5866" w:rsidRPr="00660E42" w14:paraId="00CA8F93" w14:textId="77777777" w:rsidTr="00FC5866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6E2A4214" w14:textId="77777777" w:rsidR="00FC5866" w:rsidRPr="005D273D" w:rsidRDefault="00FC5866" w:rsidP="00FC586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6635EF5A" w14:textId="77777777" w:rsidR="00FC5866" w:rsidRPr="005D273D" w:rsidRDefault="00FC5866" w:rsidP="00FC586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E2C33BA" w14:textId="77777777" w:rsidR="00FC5866" w:rsidRPr="005D273D" w:rsidRDefault="00FC5866" w:rsidP="00FC586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0C92CDA" w14:textId="77777777" w:rsidR="00FC5866" w:rsidRPr="005D273D" w:rsidRDefault="00FC5866" w:rsidP="00FC586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FC5866" w:rsidRPr="00660E42" w14:paraId="6ED9B71B" w14:textId="77777777" w:rsidTr="00FC5866">
        <w:tc>
          <w:tcPr>
            <w:tcW w:w="1420" w:type="pct"/>
            <w:vAlign w:val="center"/>
          </w:tcPr>
          <w:p w14:paraId="75F2AED9" w14:textId="6CF8E2F1" w:rsidR="00FC5866" w:rsidRPr="004927D5" w:rsidRDefault="00FC5866" w:rsidP="00FC5866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66">
              <w:rPr>
                <w:rFonts w:ascii="Times New Roman" w:hAnsi="Times New Roman" w:cs="Times New Roman"/>
                <w:bCs/>
                <w:sz w:val="20"/>
                <w:szCs w:val="20"/>
              </w:rPr>
              <w:t>7. Protupožarna i civilna zaštita</w:t>
            </w:r>
          </w:p>
        </w:tc>
        <w:tc>
          <w:tcPr>
            <w:tcW w:w="1250" w:type="pct"/>
            <w:vAlign w:val="center"/>
          </w:tcPr>
          <w:p w14:paraId="7A2AC0BA" w14:textId="0DA9DB4C" w:rsidR="00FC5866" w:rsidRPr="005D273D" w:rsidRDefault="00FC5866" w:rsidP="00FC586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C5866">
              <w:rPr>
                <w:rFonts w:ascii="Times New Roman" w:hAnsi="Times New Roman" w:cs="Times New Roman"/>
                <w:bCs/>
                <w:sz w:val="20"/>
                <w:szCs w:val="20"/>
              </w:rPr>
              <w:t>Broj odobrenih  projekta u vatrogasnoj zaštiti</w:t>
            </w:r>
          </w:p>
        </w:tc>
        <w:tc>
          <w:tcPr>
            <w:tcW w:w="1165" w:type="pct"/>
            <w:vAlign w:val="center"/>
          </w:tcPr>
          <w:p w14:paraId="55309BBA" w14:textId="0138184C" w:rsidR="00FC5866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44D307A9" w14:textId="6008DDFF" w:rsidR="00FC5866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2CD5D9A3" w14:textId="77777777" w:rsidR="00413703" w:rsidRDefault="00413703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230B0C65" w14:textId="1D615534" w:rsidR="00413703" w:rsidRDefault="00422D76" w:rsidP="00422D7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422D76">
        <w:rPr>
          <w:rFonts w:ascii="Times New Roman" w:hAnsi="Times New Roman" w:cs="Times New Roman"/>
          <w:bCs/>
        </w:rPr>
        <w:t xml:space="preserve">Mjerom </w:t>
      </w:r>
      <w:r w:rsidRPr="00422D76">
        <w:rPr>
          <w:rFonts w:ascii="Times New Roman" w:hAnsi="Times New Roman" w:cs="Times New Roman"/>
          <w:b/>
          <w:bCs/>
        </w:rPr>
        <w:t xml:space="preserve">8. Gospodarski razvoj </w:t>
      </w:r>
      <w:r>
        <w:rPr>
          <w:rFonts w:ascii="Times New Roman" w:hAnsi="Times New Roman" w:cs="Times New Roman"/>
          <w:bCs/>
        </w:rPr>
        <w:t>žele se omogućiti što bolji uvjeti</w:t>
      </w:r>
      <w:r w:rsidRPr="00422D76">
        <w:rPr>
          <w:rFonts w:ascii="Times New Roman" w:hAnsi="Times New Roman" w:cs="Times New Roman"/>
          <w:bCs/>
        </w:rPr>
        <w:t xml:space="preserve"> za odvijanje i razvoj gospodarskih aktivnosti poduzetnika, obrtnika i obiteljskih poljoprivrednih gospodarstava</w:t>
      </w:r>
      <w:r>
        <w:rPr>
          <w:rFonts w:ascii="Times New Roman" w:hAnsi="Times New Roman" w:cs="Times New Roman"/>
          <w:bCs/>
        </w:rPr>
        <w:t>.</w:t>
      </w:r>
    </w:p>
    <w:p w14:paraId="27E8D64D" w14:textId="77777777" w:rsidR="00422D76" w:rsidRDefault="00422D76" w:rsidP="00422D76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okviru navedene mjere provodit će se sljedeće aktivnosti:</w:t>
      </w:r>
    </w:p>
    <w:p w14:paraId="17ACF3BD" w14:textId="77777777" w:rsidR="00422D76" w:rsidRPr="00422D76" w:rsidRDefault="00422D76" w:rsidP="00422D7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422D76">
        <w:rPr>
          <w:rFonts w:ascii="Times New Roman" w:hAnsi="Times New Roman" w:cs="Times New Roman"/>
          <w:bCs/>
        </w:rPr>
        <w:t>8.1. unaprjeđenje poduzetničkog okruženja</w:t>
      </w:r>
    </w:p>
    <w:p w14:paraId="6E46A9B1" w14:textId="610F64A9" w:rsidR="00422D76" w:rsidRDefault="00422D76" w:rsidP="00422D7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422D76">
        <w:rPr>
          <w:rFonts w:ascii="Times New Roman" w:hAnsi="Times New Roman" w:cs="Times New Roman"/>
          <w:bCs/>
        </w:rPr>
        <w:t>8.2. poticanje održivog razvoja poljoprivrede</w:t>
      </w:r>
    </w:p>
    <w:p w14:paraId="6CDB72D6" w14:textId="77777777" w:rsidR="00C87FD4" w:rsidRPr="00422D76" w:rsidRDefault="00C87FD4" w:rsidP="00422D7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422D76" w:rsidRPr="00660E42" w14:paraId="41E4F624" w14:textId="77777777" w:rsidTr="00475A7B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2AABE48F" w14:textId="77777777" w:rsidR="00422D76" w:rsidRPr="005D273D" w:rsidRDefault="00422D76" w:rsidP="00475A7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1F6C1BA4" w14:textId="77777777" w:rsidR="00422D76" w:rsidRPr="005D273D" w:rsidRDefault="00422D76" w:rsidP="00475A7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116D2651" w14:textId="77777777" w:rsidR="00422D76" w:rsidRPr="005D273D" w:rsidRDefault="00422D76" w:rsidP="00475A7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2363ACB2" w14:textId="77777777" w:rsidR="00422D76" w:rsidRPr="005D273D" w:rsidRDefault="00422D76" w:rsidP="00475A7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422D76" w:rsidRPr="00660E42" w14:paraId="56FDC2BD" w14:textId="77777777" w:rsidTr="00475A7B">
        <w:tc>
          <w:tcPr>
            <w:tcW w:w="1420" w:type="pct"/>
            <w:vAlign w:val="center"/>
          </w:tcPr>
          <w:p w14:paraId="07C395E1" w14:textId="20D48368" w:rsidR="00422D76" w:rsidRPr="004927D5" w:rsidRDefault="00422D76" w:rsidP="00475A7B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 Gospodarski razvoj</w:t>
            </w:r>
          </w:p>
        </w:tc>
        <w:tc>
          <w:tcPr>
            <w:tcW w:w="1250" w:type="pct"/>
            <w:vAlign w:val="center"/>
          </w:tcPr>
          <w:p w14:paraId="75598132" w14:textId="73A4CF30" w:rsidR="00422D76" w:rsidRPr="005D273D" w:rsidRDefault="003F70C9" w:rsidP="00475A7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Broj korisnika potpore/ MSP i</w:t>
            </w:r>
            <w:r w:rsidRPr="00422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poljoprivreda</w:t>
            </w:r>
          </w:p>
        </w:tc>
        <w:tc>
          <w:tcPr>
            <w:tcW w:w="1165" w:type="pct"/>
            <w:vAlign w:val="center"/>
          </w:tcPr>
          <w:p w14:paraId="05BE5EAB" w14:textId="614E9B97" w:rsidR="00422D76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73427134" w14:textId="1FB3ED5D" w:rsidR="00422D76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14:paraId="79E751C9" w14:textId="77777777" w:rsidR="00413703" w:rsidRDefault="00413703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2695A0C8" w14:textId="6E2BE506" w:rsidR="00422D76" w:rsidRPr="00475A7B" w:rsidRDefault="003F70C9" w:rsidP="00005C1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Mjerom </w:t>
      </w:r>
      <w:r w:rsidR="00475A7B" w:rsidRPr="00475A7B">
        <w:rPr>
          <w:rFonts w:ascii="Times New Roman" w:hAnsi="Times New Roman" w:cs="Times New Roman"/>
          <w:b/>
          <w:bCs/>
        </w:rPr>
        <w:t>9. Lokalna uprava i administracija</w:t>
      </w:r>
      <w:r w:rsidR="00475A7B">
        <w:rPr>
          <w:rFonts w:ascii="Times New Roman" w:hAnsi="Times New Roman" w:cs="Times New Roman"/>
          <w:b/>
          <w:bCs/>
        </w:rPr>
        <w:t xml:space="preserve"> </w:t>
      </w:r>
      <w:r w:rsidR="00005C12">
        <w:rPr>
          <w:rFonts w:ascii="Times New Roman" w:hAnsi="Times New Roman" w:cs="Times New Roman"/>
          <w:bCs/>
        </w:rPr>
        <w:t>želi se omogućiti</w:t>
      </w:r>
      <w:r w:rsidR="00475A7B" w:rsidRPr="00475A7B">
        <w:rPr>
          <w:rFonts w:ascii="Times New Roman" w:hAnsi="Times New Roman" w:cs="Times New Roman"/>
          <w:bCs/>
        </w:rPr>
        <w:t xml:space="preserve"> </w:t>
      </w:r>
      <w:r w:rsidR="00005C12">
        <w:rPr>
          <w:rFonts w:ascii="Times New Roman" w:hAnsi="Times New Roman" w:cs="Times New Roman"/>
          <w:bCs/>
        </w:rPr>
        <w:t xml:space="preserve">učinkovitiji </w:t>
      </w:r>
      <w:r w:rsidR="00475A7B" w:rsidRPr="00475A7B">
        <w:rPr>
          <w:rFonts w:ascii="Times New Roman" w:hAnsi="Times New Roman" w:cs="Times New Roman"/>
          <w:bCs/>
        </w:rPr>
        <w:t>redovan rad i funkcioniranje izvršne i predstavničke vlasti i upravnog odjela.</w:t>
      </w:r>
    </w:p>
    <w:p w14:paraId="572B938A" w14:textId="77777777" w:rsidR="00153433" w:rsidRDefault="00153433" w:rsidP="00153433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okviru navedene mjere provodit će se sljedeće aktivnosti:</w:t>
      </w:r>
    </w:p>
    <w:p w14:paraId="0FFF1977" w14:textId="71423F72" w:rsidR="00153433" w:rsidRPr="00153433" w:rsidRDefault="00153433" w:rsidP="0015343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153433">
        <w:rPr>
          <w:rFonts w:ascii="Times New Roman" w:eastAsia="Times New Roman" w:hAnsi="Times New Roman" w:cs="Times New Roman"/>
          <w:bCs/>
        </w:rPr>
        <w:t>9.1. jačanje kompetencija i unap</w:t>
      </w:r>
      <w:r>
        <w:rPr>
          <w:rFonts w:ascii="Times New Roman" w:eastAsia="Times New Roman" w:hAnsi="Times New Roman" w:cs="Times New Roman"/>
          <w:bCs/>
        </w:rPr>
        <w:t>rjeđenje sustava lokalne uprave</w:t>
      </w:r>
      <w:r w:rsidRPr="00153433">
        <w:rPr>
          <w:rFonts w:ascii="Times New Roman" w:eastAsia="Times New Roman" w:hAnsi="Times New Roman" w:cs="Times New Roman"/>
          <w:bCs/>
        </w:rPr>
        <w:t xml:space="preserve"> </w:t>
      </w:r>
    </w:p>
    <w:p w14:paraId="7233A931" w14:textId="5CBB8A53" w:rsidR="00475A7B" w:rsidRDefault="00153433" w:rsidP="0015343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 w:rsidRPr="00153433">
        <w:rPr>
          <w:rFonts w:ascii="Times New Roman" w:eastAsia="Times New Roman" w:hAnsi="Times New Roman" w:cs="Times New Roman"/>
          <w:bCs/>
        </w:rPr>
        <w:t>9.2.  priprema projekata za sufina</w:t>
      </w:r>
      <w:r>
        <w:rPr>
          <w:rFonts w:ascii="Times New Roman" w:eastAsia="Times New Roman" w:hAnsi="Times New Roman" w:cs="Times New Roman"/>
          <w:bCs/>
        </w:rPr>
        <w:t>nciranje sredstvima ESI fondova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38"/>
        <w:gridCol w:w="2322"/>
        <w:gridCol w:w="2164"/>
        <w:gridCol w:w="2164"/>
      </w:tblGrid>
      <w:tr w:rsidR="00153433" w:rsidRPr="00660E42" w14:paraId="5EA89F25" w14:textId="77777777" w:rsidTr="00153433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1C72794E" w14:textId="77777777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6EA4677F" w14:textId="77777777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4235BE3" w14:textId="77777777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B88EAE8" w14:textId="77777777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153433" w:rsidRPr="00660E42" w14:paraId="5BEF8FEB" w14:textId="77777777" w:rsidTr="00153433">
        <w:tc>
          <w:tcPr>
            <w:tcW w:w="1420" w:type="pct"/>
            <w:vAlign w:val="center"/>
          </w:tcPr>
          <w:p w14:paraId="05EE389E" w14:textId="3C034F6E" w:rsidR="00153433" w:rsidRPr="004927D5" w:rsidRDefault="00153433" w:rsidP="0015343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9.  Lokalna uprava i administracija</w:t>
            </w:r>
          </w:p>
        </w:tc>
        <w:tc>
          <w:tcPr>
            <w:tcW w:w="1250" w:type="pct"/>
            <w:vAlign w:val="center"/>
          </w:tcPr>
          <w:p w14:paraId="1EFEC7A3" w14:textId="51C0D4B6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Bro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 riješenih imovinsko pravnih od</w:t>
            </w: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nosa za općinsku imovinu</w:t>
            </w:r>
          </w:p>
        </w:tc>
        <w:tc>
          <w:tcPr>
            <w:tcW w:w="1165" w:type="pct"/>
            <w:vAlign w:val="center"/>
          </w:tcPr>
          <w:p w14:paraId="2F3D8192" w14:textId="21DE5C98" w:rsidR="0015343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5" w:type="pct"/>
            <w:vAlign w:val="center"/>
          </w:tcPr>
          <w:p w14:paraId="65A09135" w14:textId="6A930AA8" w:rsidR="0015343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153433" w:rsidRPr="00660E42" w14:paraId="7D96DF8B" w14:textId="77777777" w:rsidTr="00153433">
        <w:trPr>
          <w:trHeight w:val="436"/>
        </w:trPr>
        <w:tc>
          <w:tcPr>
            <w:tcW w:w="1420" w:type="pct"/>
            <w:vAlign w:val="center"/>
          </w:tcPr>
          <w:p w14:paraId="10711945" w14:textId="77777777" w:rsidR="00153433" w:rsidRPr="005D273D" w:rsidRDefault="00153433" w:rsidP="00153433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DE318F2" w14:textId="79DB6099" w:rsidR="00153433" w:rsidRPr="005D273D" w:rsidRDefault="00153433" w:rsidP="0015343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Broj pokroviteljstva i sponzorstava</w:t>
            </w:r>
          </w:p>
        </w:tc>
        <w:tc>
          <w:tcPr>
            <w:tcW w:w="1165" w:type="pct"/>
            <w:vAlign w:val="center"/>
          </w:tcPr>
          <w:p w14:paraId="6C40F48C" w14:textId="260CCE43" w:rsidR="0015343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12F289A3" w14:textId="5451A426" w:rsidR="00153433" w:rsidRPr="004F1A51" w:rsidRDefault="004F1A51" w:rsidP="004F1A51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</w:tbl>
    <w:p w14:paraId="22305255" w14:textId="77777777" w:rsidR="009A2892" w:rsidRDefault="009A2892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14:paraId="61ABE44E" w14:textId="2B20BE46" w:rsidR="009C6C4C" w:rsidRPr="003F70C9" w:rsidRDefault="009C6C4C" w:rsidP="00CA21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3F70C9">
        <w:rPr>
          <w:rFonts w:ascii="Times New Roman" w:eastAsia="Times New Roman" w:hAnsi="Times New Roman" w:cs="Times New Roman"/>
        </w:rPr>
        <w:t xml:space="preserve">U prilogu 2. Provedbenog programa nalazi se popis projekata Općine </w:t>
      </w:r>
      <w:proofErr w:type="spellStart"/>
      <w:r w:rsidR="005D273D" w:rsidRPr="003F70C9">
        <w:rPr>
          <w:rFonts w:ascii="Times New Roman" w:eastAsia="Times New Roman" w:hAnsi="Times New Roman" w:cs="Times New Roman"/>
        </w:rPr>
        <w:t>Rakovec</w:t>
      </w:r>
      <w:proofErr w:type="spellEnd"/>
      <w:r w:rsidRPr="003F70C9">
        <w:rPr>
          <w:rFonts w:ascii="Times New Roman" w:eastAsia="Times New Roman" w:hAnsi="Times New Roman" w:cs="Times New Roman"/>
        </w:rPr>
        <w:t xml:space="preserve"> za mandatno razdoblje 2021.-2025. godine.</w:t>
      </w:r>
    </w:p>
    <w:p w14:paraId="0E019F0A" w14:textId="77777777" w:rsidR="005D273D" w:rsidRDefault="005D273D" w:rsidP="005D273D">
      <w:pPr>
        <w:pStyle w:val="Odlomakpopisa"/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146996" w14:textId="6CBB50E0" w:rsidR="00B47A07" w:rsidRPr="00B47A07" w:rsidRDefault="00B47A07" w:rsidP="00B47A0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7A07">
        <w:rPr>
          <w:rFonts w:ascii="Times New Roman" w:hAnsi="Times New Roman" w:cs="Times New Roman"/>
          <w:b/>
          <w:sz w:val="24"/>
          <w:szCs w:val="24"/>
        </w:rPr>
        <w:t xml:space="preserve">5. </w:t>
      </w:r>
      <w:bookmarkStart w:id="4" w:name="_Toc77859225"/>
      <w:r>
        <w:rPr>
          <w:rFonts w:ascii="Times New Roman" w:hAnsi="Times New Roman" w:cs="Times New Roman"/>
          <w:b/>
          <w:sz w:val="24"/>
          <w:szCs w:val="24"/>
        </w:rPr>
        <w:t xml:space="preserve">OKVIR ZA </w:t>
      </w:r>
      <w:r w:rsidRPr="00B47A07">
        <w:rPr>
          <w:rFonts w:ascii="Times New Roman" w:hAnsi="Times New Roman" w:cs="Times New Roman"/>
          <w:b/>
          <w:sz w:val="24"/>
          <w:szCs w:val="24"/>
        </w:rPr>
        <w:t xml:space="preserve">PRAĆENJE, IZVJEŠTAVANJE </w:t>
      </w:r>
      <w:bookmarkEnd w:id="4"/>
    </w:p>
    <w:p w14:paraId="4836F14C" w14:textId="068F6962" w:rsidR="007264DE" w:rsidRDefault="007264DE" w:rsidP="007264DE">
      <w:pPr>
        <w:spacing w:before="100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 xml:space="preserve">Praćenje i izvještavanje o provedbi akta strateškog planiranja od značaja za jedinice lokalne samouprave sastavni je dio procesa strateškog planiranja i definirano je Pravilnikom o Strateškom planiranju. Praćenje provedbe akata strateškog planiranja obuhvaća proces prikupljanja, analize i usporedbe pokazatelja (definirani u strateškom okviru </w:t>
      </w:r>
      <w:r>
        <w:rPr>
          <w:rFonts w:ascii="Times New Roman" w:eastAsia="Times New Roman" w:hAnsi="Times New Roman" w:cs="Times New Roman"/>
        </w:rPr>
        <w:t xml:space="preserve">Općine </w:t>
      </w:r>
      <w:proofErr w:type="spellStart"/>
      <w:r w:rsidR="003A5359">
        <w:rPr>
          <w:rFonts w:ascii="Times New Roman" w:eastAsia="Times New Roman" w:hAnsi="Times New Roman" w:cs="Times New Roman"/>
        </w:rPr>
        <w:t>Rakovec</w:t>
      </w:r>
      <w:proofErr w:type="spellEnd"/>
      <w:r w:rsidRPr="00345D88">
        <w:rPr>
          <w:rFonts w:ascii="Times New Roman" w:eastAsia="Times New Roman" w:hAnsi="Times New Roman" w:cs="Times New Roman"/>
        </w:rPr>
        <w:t xml:space="preserve">) kojima se sustavno prati uspješnost provedbe mjera akta strateškog planiranja. Izvještavanje o provedbi akta strateškog planiranja proces je pružanja pravovremenih i relevantnih informacija ključnim nositeljima strateškog planiranja na razini </w:t>
      </w:r>
      <w:r w:rsidR="00F045C7">
        <w:rPr>
          <w:rFonts w:ascii="Times New Roman" w:eastAsia="Times New Roman" w:hAnsi="Times New Roman" w:cs="Times New Roman"/>
        </w:rPr>
        <w:t>JLS</w:t>
      </w:r>
      <w:r w:rsidRPr="00345D88">
        <w:rPr>
          <w:rFonts w:ascii="Times New Roman" w:eastAsia="Times New Roman" w:hAnsi="Times New Roman" w:cs="Times New Roman"/>
        </w:rPr>
        <w:t xml:space="preserve">  te široj javnosti o statusu provedbe strateškog akta.</w:t>
      </w:r>
    </w:p>
    <w:p w14:paraId="7464C7E7" w14:textId="7B12565A" w:rsidR="00F045C7" w:rsidRPr="006D497E" w:rsidRDefault="00F045C7" w:rsidP="006D497E">
      <w:pPr>
        <w:spacing w:before="100"/>
        <w:jc w:val="both"/>
        <w:rPr>
          <w:rFonts w:ascii="Times New Roman" w:eastAsia="Times New Roman" w:hAnsi="Times New Roman" w:cs="Times New Roman"/>
        </w:rPr>
      </w:pPr>
      <w:r w:rsidRPr="0076168B">
        <w:rPr>
          <w:rFonts w:ascii="Times New Roman" w:eastAsia="Times New Roman" w:hAnsi="Times New Roman" w:cs="Times New Roman"/>
        </w:rPr>
        <w:t xml:space="preserve">Za provedbu ovoga Provedbenog programa te za praćenje i izvještavanje o provedbi nadležna je Općina </w:t>
      </w:r>
      <w:proofErr w:type="spellStart"/>
      <w:r w:rsidR="003A5359">
        <w:rPr>
          <w:rFonts w:ascii="Times New Roman" w:eastAsia="Times New Roman" w:hAnsi="Times New Roman" w:cs="Times New Roman"/>
        </w:rPr>
        <w:t>Rakovec</w:t>
      </w:r>
      <w:proofErr w:type="spellEnd"/>
      <w:r w:rsidRPr="0076168B">
        <w:rPr>
          <w:rFonts w:ascii="Times New Roman" w:eastAsia="Times New Roman" w:hAnsi="Times New Roman" w:cs="Times New Roman"/>
        </w:rPr>
        <w:t xml:space="preserve"> na čelu s načel</w:t>
      </w:r>
      <w:r w:rsidR="003A5359">
        <w:rPr>
          <w:rFonts w:ascii="Times New Roman" w:eastAsia="Times New Roman" w:hAnsi="Times New Roman" w:cs="Times New Roman"/>
        </w:rPr>
        <w:t>nicom</w:t>
      </w:r>
      <w:r w:rsidRPr="0076168B">
        <w:rPr>
          <w:rFonts w:ascii="Times New Roman" w:eastAsia="Times New Roman" w:hAnsi="Times New Roman" w:cs="Times New Roman"/>
        </w:rPr>
        <w:t xml:space="preserve"> kao odgovornom osobom. Općina </w:t>
      </w:r>
      <w:proofErr w:type="spellStart"/>
      <w:r w:rsidR="003A5359">
        <w:rPr>
          <w:rFonts w:ascii="Times New Roman" w:eastAsia="Times New Roman" w:hAnsi="Times New Roman" w:cs="Times New Roman"/>
        </w:rPr>
        <w:t>Rakovec</w:t>
      </w:r>
      <w:proofErr w:type="spellEnd"/>
      <w:r w:rsidRPr="0076168B">
        <w:rPr>
          <w:rFonts w:ascii="Times New Roman" w:eastAsia="Times New Roman" w:hAnsi="Times New Roman" w:cs="Times New Roman"/>
        </w:rPr>
        <w:t xml:space="preserve"> koordinira proces koji za cilj ima provedbu mjera usmjerenih dostizanju strateških ciljeva te ispunjenju vizije. Načelni</w:t>
      </w:r>
      <w:r w:rsidR="00B47A07">
        <w:rPr>
          <w:rFonts w:ascii="Times New Roman" w:eastAsia="Times New Roman" w:hAnsi="Times New Roman" w:cs="Times New Roman"/>
        </w:rPr>
        <w:t>ca</w:t>
      </w:r>
      <w:r w:rsidRPr="0076168B">
        <w:rPr>
          <w:rFonts w:ascii="Times New Roman" w:eastAsia="Times New Roman" w:hAnsi="Times New Roman" w:cs="Times New Roman"/>
        </w:rPr>
        <w:t xml:space="preserve"> će u suradnji s lokalnim koordinatorom i nadležnim upravnim odjelima pratiti provedbu Programa te </w:t>
      </w:r>
      <w:r w:rsidRPr="0076168B">
        <w:rPr>
          <w:rFonts w:ascii="Times New Roman" w:eastAsia="Times New Roman" w:hAnsi="Times New Roman" w:cs="Times New Roman"/>
        </w:rPr>
        <w:lastRenderedPageBreak/>
        <w:t>izvještavati pr</w:t>
      </w:r>
      <w:r w:rsidR="003A5359">
        <w:rPr>
          <w:rFonts w:ascii="Times New Roman" w:eastAsia="Times New Roman" w:hAnsi="Times New Roman" w:cs="Times New Roman"/>
        </w:rPr>
        <w:t>ema nadležnim tijelima. Načelnica</w:t>
      </w:r>
      <w:r w:rsidRPr="0076168B">
        <w:rPr>
          <w:rFonts w:ascii="Times New Roman" w:eastAsia="Times New Roman" w:hAnsi="Times New Roman" w:cs="Times New Roman"/>
        </w:rPr>
        <w:t xml:space="preserve"> je odgovoran za redovno izvještavanje o provedbi Provedbenog programa i uspješnosti zadanih ciljeva</w:t>
      </w:r>
      <w:r w:rsidR="0076168B" w:rsidRPr="0076168B">
        <w:rPr>
          <w:rFonts w:ascii="Times New Roman" w:eastAsia="Times New Roman" w:hAnsi="Times New Roman" w:cs="Times New Roman"/>
        </w:rPr>
        <w:t>.</w:t>
      </w:r>
    </w:p>
    <w:p w14:paraId="4EC64C6F" w14:textId="77777777" w:rsidR="007264DE" w:rsidRPr="00345D88" w:rsidRDefault="007264DE" w:rsidP="007264DE">
      <w:pPr>
        <w:spacing w:before="100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Ciljevi praćenja i izvještavanja su sljedeći:</w:t>
      </w:r>
    </w:p>
    <w:p w14:paraId="286F224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sustavno praćenje uspješnosti provedbe mjera akta strateškog planiranja</w:t>
      </w:r>
    </w:p>
    <w:p w14:paraId="4A82E37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učinkovito upravljanje provedbom akta strateškog planiranja i kontinuirano unapređivanje javne politike korištenjem rezultata praćenja i izvješćivanja</w:t>
      </w:r>
    </w:p>
    <w:p w14:paraId="1A5D5F1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pružanje pravovremenih i relevantnih osnova donositeljima odluka prilikom određivanja prioriteta razvojne politike, donošenja odluka na razini strateškog planiranja i revizije akta strateškog planiranja kroz analizu učinka, ishoda i rezultata provedenih mjera</w:t>
      </w:r>
    </w:p>
    <w:p w14:paraId="0B15CFCC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utvrđivanje nenamjernih pozitivnih i negativnih posljedica provedbe akta strateškog planiranja</w:t>
      </w:r>
    </w:p>
    <w:p w14:paraId="5ED181CD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povezivanje politike, programa, prioriteta, mjera i razvojnih projekata</w:t>
      </w:r>
    </w:p>
    <w:p w14:paraId="5011D933" w14:textId="2CB99652" w:rsidR="007264DE" w:rsidRPr="00B47A07" w:rsidRDefault="007264DE" w:rsidP="007264D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osiguranje transparentnosti i odgovornosti za korištenje javnih sredstava i izvještavanje javnosti o učincima potrošnje javnih sredstava.</w:t>
      </w:r>
    </w:p>
    <w:p w14:paraId="57C64F78" w14:textId="77777777" w:rsidR="007264DE" w:rsidRPr="00345D88" w:rsidRDefault="007264DE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 xml:space="preserve">Rokovi i postupci praćenja i izvještavanja o provedbi Provedbenog programa jedinica lokalne i područne (regionalne) samouprave propisani su Pravilnikom o rokovima i postupcima praćenja i izvještavanja o provedbi akata strateškog planiranja od nacionalnog značaja i od značaja za jedinice lokalne i područne (regionalne) samouprave (NN 6/2019). Izvješće se podnosi nadležnim tijelima dva puta godišnje – do 31. srpnja za tekuću godinu i do 31. siječnja za prethodnu godinu. </w:t>
      </w:r>
    </w:p>
    <w:p w14:paraId="6DE3958B" w14:textId="77777777" w:rsidR="007264DE" w:rsidRDefault="007264DE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Proces praćenja i izvještavanja uključuje sljedeće korake u cilju provedbe praćenja i izvještavanja o strateškom planiranju:</w:t>
      </w:r>
    </w:p>
    <w:p w14:paraId="66C89603" w14:textId="77777777" w:rsidR="00B47A07" w:rsidRPr="00345D88" w:rsidRDefault="00B47A07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ECE55D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Uspostava institucionalnog okvira za praćenje uspješnosti provedbe</w:t>
      </w:r>
    </w:p>
    <w:p w14:paraId="712801F7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Identifikacija zahtjeva praćenja</w:t>
      </w:r>
    </w:p>
    <w:p w14:paraId="26E05120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Uspostava mreže osoba za praćenje</w:t>
      </w:r>
    </w:p>
    <w:p w14:paraId="0694FDCA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Izvještavanje o rezultatima; identifikacija mogućih problema</w:t>
      </w:r>
    </w:p>
    <w:p w14:paraId="1CD8D499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Pokretanje preventivnih mjera rješavanja problema</w:t>
      </w:r>
    </w:p>
    <w:p w14:paraId="4560BD7C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Ispunjavanje službenih zahtjeva izvješćivanja</w:t>
      </w:r>
    </w:p>
    <w:p w14:paraId="2B5217F6" w14:textId="77777777" w:rsidR="007264DE" w:rsidRPr="00345D88" w:rsidRDefault="007264DE" w:rsidP="007264DE">
      <w:pPr>
        <w:spacing w:before="100"/>
        <w:jc w:val="both"/>
        <w:rPr>
          <w:rFonts w:ascii="Times New Roman" w:eastAsia="Times New Roman" w:hAnsi="Times New Roman" w:cs="Times New Roman"/>
        </w:rPr>
      </w:pPr>
    </w:p>
    <w:sectPr w:rsidR="007264DE" w:rsidRPr="00345D88" w:rsidSect="009334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C441C" w14:textId="77777777" w:rsidR="009B63D5" w:rsidRDefault="009B63D5" w:rsidP="00A318D8">
      <w:pPr>
        <w:spacing w:after="0" w:line="240" w:lineRule="auto"/>
      </w:pPr>
      <w:r>
        <w:separator/>
      </w:r>
    </w:p>
  </w:endnote>
  <w:endnote w:type="continuationSeparator" w:id="0">
    <w:p w14:paraId="6857421A" w14:textId="77777777" w:rsidR="009B63D5" w:rsidRDefault="009B63D5" w:rsidP="00A3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002832"/>
      <w:docPartObj>
        <w:docPartGallery w:val="Page Numbers (Bottom of Page)"/>
        <w:docPartUnique/>
      </w:docPartObj>
    </w:sdtPr>
    <w:sdtEndPr/>
    <w:sdtContent>
      <w:p w14:paraId="6B9C218D" w14:textId="02336616" w:rsidR="009B63D5" w:rsidRDefault="009B63D5" w:rsidP="004137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0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A3CC2" w14:textId="77777777" w:rsidR="009B63D5" w:rsidRDefault="009B63D5" w:rsidP="00A318D8">
      <w:pPr>
        <w:spacing w:after="0" w:line="240" w:lineRule="auto"/>
      </w:pPr>
      <w:r>
        <w:separator/>
      </w:r>
    </w:p>
  </w:footnote>
  <w:footnote w:type="continuationSeparator" w:id="0">
    <w:p w14:paraId="05F8B445" w14:textId="77777777" w:rsidR="009B63D5" w:rsidRDefault="009B63D5" w:rsidP="00A3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4970D1"/>
    <w:multiLevelType w:val="multilevel"/>
    <w:tmpl w:val="A2A4E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9C236B"/>
    <w:multiLevelType w:val="hybridMultilevel"/>
    <w:tmpl w:val="EF7270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CF0E4B"/>
    <w:multiLevelType w:val="hybridMultilevel"/>
    <w:tmpl w:val="027EDC74"/>
    <w:lvl w:ilvl="0" w:tplc="041A0005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780F"/>
    <w:multiLevelType w:val="hybridMultilevel"/>
    <w:tmpl w:val="66121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3214"/>
    <w:multiLevelType w:val="hybridMultilevel"/>
    <w:tmpl w:val="B4DCF2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97FE9"/>
    <w:multiLevelType w:val="hybridMultilevel"/>
    <w:tmpl w:val="A8ECD8EA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C2752"/>
    <w:multiLevelType w:val="hybridMultilevel"/>
    <w:tmpl w:val="716CA6D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0075CA"/>
    <w:multiLevelType w:val="hybridMultilevel"/>
    <w:tmpl w:val="C68C70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D4158"/>
    <w:multiLevelType w:val="hybridMultilevel"/>
    <w:tmpl w:val="BB32F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A384C"/>
    <w:multiLevelType w:val="hybridMultilevel"/>
    <w:tmpl w:val="5B4E230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235F5"/>
    <w:multiLevelType w:val="hybridMultilevel"/>
    <w:tmpl w:val="72188BC2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B451EB1"/>
    <w:multiLevelType w:val="multilevel"/>
    <w:tmpl w:val="6882E3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7D33DC"/>
    <w:multiLevelType w:val="hybridMultilevel"/>
    <w:tmpl w:val="97643F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93E73"/>
    <w:multiLevelType w:val="hybridMultilevel"/>
    <w:tmpl w:val="894ED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5C7E"/>
    <w:multiLevelType w:val="hybridMultilevel"/>
    <w:tmpl w:val="164E1676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B47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5F74D6"/>
    <w:multiLevelType w:val="hybridMultilevel"/>
    <w:tmpl w:val="EE664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4017"/>
    <w:multiLevelType w:val="hybridMultilevel"/>
    <w:tmpl w:val="9356D0F6"/>
    <w:lvl w:ilvl="0" w:tplc="1534DFB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 Narrow" w:eastAsia="SimSun" w:hAnsi="Arial Narrow" w:cs="Times New Roman" w:hint="default"/>
      </w:rPr>
    </w:lvl>
    <w:lvl w:ilvl="1" w:tplc="041A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257324"/>
    <w:multiLevelType w:val="hybridMultilevel"/>
    <w:tmpl w:val="5262C89A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6A02B23"/>
    <w:multiLevelType w:val="hybridMultilevel"/>
    <w:tmpl w:val="783294B0"/>
    <w:lvl w:ilvl="0" w:tplc="136EA8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ACA5C3B"/>
    <w:multiLevelType w:val="multilevel"/>
    <w:tmpl w:val="5BB48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DB85A3C"/>
    <w:multiLevelType w:val="hybridMultilevel"/>
    <w:tmpl w:val="9E14F3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0181A"/>
    <w:multiLevelType w:val="hybridMultilevel"/>
    <w:tmpl w:val="A06A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25685"/>
    <w:multiLevelType w:val="hybridMultilevel"/>
    <w:tmpl w:val="F77295D0"/>
    <w:lvl w:ilvl="0" w:tplc="966E5E1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61B01"/>
    <w:multiLevelType w:val="hybridMultilevel"/>
    <w:tmpl w:val="60D09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8362E"/>
    <w:multiLevelType w:val="hybridMultilevel"/>
    <w:tmpl w:val="A3B4AF0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2270E2C"/>
    <w:multiLevelType w:val="hybridMultilevel"/>
    <w:tmpl w:val="D5860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E4338"/>
    <w:multiLevelType w:val="hybridMultilevel"/>
    <w:tmpl w:val="EC1221C4"/>
    <w:lvl w:ilvl="0" w:tplc="1534DFB8">
      <w:start w:val="1"/>
      <w:numFmt w:val="bullet"/>
      <w:lvlText w:val="-"/>
      <w:lvlJc w:val="left"/>
      <w:pPr>
        <w:tabs>
          <w:tab w:val="num" w:pos="345"/>
        </w:tabs>
        <w:ind w:left="345" w:hanging="17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7BD61DA7"/>
    <w:multiLevelType w:val="hybridMultilevel"/>
    <w:tmpl w:val="C6DA4FE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B353D"/>
    <w:multiLevelType w:val="hybridMultilevel"/>
    <w:tmpl w:val="41302E12"/>
    <w:lvl w:ilvl="0" w:tplc="EB604C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0"/>
  </w:num>
  <w:num w:numId="4">
    <w:abstractNumId w:val="4"/>
  </w:num>
  <w:num w:numId="5">
    <w:abstractNumId w:val="17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9"/>
  </w:num>
  <w:num w:numId="11">
    <w:abstractNumId w:val="26"/>
  </w:num>
  <w:num w:numId="12">
    <w:abstractNumId w:val="9"/>
  </w:num>
  <w:num w:numId="13">
    <w:abstractNumId w:val="21"/>
  </w:num>
  <w:num w:numId="14">
    <w:abstractNumId w:val="16"/>
  </w:num>
  <w:num w:numId="15">
    <w:abstractNumId w:val="14"/>
  </w:num>
  <w:num w:numId="16">
    <w:abstractNumId w:val="25"/>
  </w:num>
  <w:num w:numId="17">
    <w:abstractNumId w:val="6"/>
  </w:num>
  <w:num w:numId="18">
    <w:abstractNumId w:val="15"/>
  </w:num>
  <w:num w:numId="19">
    <w:abstractNumId w:val="24"/>
  </w:num>
  <w:num w:numId="20">
    <w:abstractNumId w:val="23"/>
  </w:num>
  <w:num w:numId="21">
    <w:abstractNumId w:val="5"/>
  </w:num>
  <w:num w:numId="22">
    <w:abstractNumId w:val="3"/>
  </w:num>
  <w:num w:numId="23">
    <w:abstractNumId w:val="28"/>
  </w:num>
  <w:num w:numId="24">
    <w:abstractNumId w:val="18"/>
  </w:num>
  <w:num w:numId="25">
    <w:abstractNumId w:val="30"/>
  </w:num>
  <w:num w:numId="26">
    <w:abstractNumId w:val="10"/>
  </w:num>
  <w:num w:numId="27">
    <w:abstractNumId w:val="13"/>
  </w:num>
  <w:num w:numId="28">
    <w:abstractNumId w:val="8"/>
  </w:num>
  <w:num w:numId="29">
    <w:abstractNumId w:val="22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5C12"/>
    <w:rsid w:val="00015A10"/>
    <w:rsid w:val="00042055"/>
    <w:rsid w:val="000449CD"/>
    <w:rsid w:val="000538CF"/>
    <w:rsid w:val="000565A8"/>
    <w:rsid w:val="00066D96"/>
    <w:rsid w:val="000673CD"/>
    <w:rsid w:val="0007017D"/>
    <w:rsid w:val="00086258"/>
    <w:rsid w:val="000872A6"/>
    <w:rsid w:val="000A6AB0"/>
    <w:rsid w:val="000D0DBE"/>
    <w:rsid w:val="000E3C95"/>
    <w:rsid w:val="000E5B05"/>
    <w:rsid w:val="0014733F"/>
    <w:rsid w:val="00153433"/>
    <w:rsid w:val="00154C8B"/>
    <w:rsid w:val="00156B1E"/>
    <w:rsid w:val="00191FDB"/>
    <w:rsid w:val="001972A7"/>
    <w:rsid w:val="001A1E2F"/>
    <w:rsid w:val="001A3CFA"/>
    <w:rsid w:val="001B4CE5"/>
    <w:rsid w:val="001D04AC"/>
    <w:rsid w:val="001D5547"/>
    <w:rsid w:val="00207047"/>
    <w:rsid w:val="0021486F"/>
    <w:rsid w:val="00231554"/>
    <w:rsid w:val="00232E85"/>
    <w:rsid w:val="00247741"/>
    <w:rsid w:val="0025281C"/>
    <w:rsid w:val="00254553"/>
    <w:rsid w:val="00261EB9"/>
    <w:rsid w:val="00270629"/>
    <w:rsid w:val="00287F5E"/>
    <w:rsid w:val="002A7641"/>
    <w:rsid w:val="002B7FFC"/>
    <w:rsid w:val="002C4DA2"/>
    <w:rsid w:val="002D0237"/>
    <w:rsid w:val="002E177A"/>
    <w:rsid w:val="002E1E09"/>
    <w:rsid w:val="002E56A9"/>
    <w:rsid w:val="002E6FDC"/>
    <w:rsid w:val="0031087E"/>
    <w:rsid w:val="003147E5"/>
    <w:rsid w:val="00324E12"/>
    <w:rsid w:val="0032597D"/>
    <w:rsid w:val="00325ED7"/>
    <w:rsid w:val="00331FF1"/>
    <w:rsid w:val="00332177"/>
    <w:rsid w:val="003340E7"/>
    <w:rsid w:val="00335B1A"/>
    <w:rsid w:val="00342FC2"/>
    <w:rsid w:val="003661E1"/>
    <w:rsid w:val="00366551"/>
    <w:rsid w:val="0037226F"/>
    <w:rsid w:val="00381E3B"/>
    <w:rsid w:val="0039072B"/>
    <w:rsid w:val="003A0B24"/>
    <w:rsid w:val="003A5359"/>
    <w:rsid w:val="003C5D66"/>
    <w:rsid w:val="003E6C4F"/>
    <w:rsid w:val="003F6E55"/>
    <w:rsid w:val="003F70C9"/>
    <w:rsid w:val="003F7F52"/>
    <w:rsid w:val="00406EEE"/>
    <w:rsid w:val="00412C04"/>
    <w:rsid w:val="00413703"/>
    <w:rsid w:val="00422D76"/>
    <w:rsid w:val="00423F96"/>
    <w:rsid w:val="00433FFE"/>
    <w:rsid w:val="00444DBD"/>
    <w:rsid w:val="004479FF"/>
    <w:rsid w:val="00452102"/>
    <w:rsid w:val="00471E09"/>
    <w:rsid w:val="0047287F"/>
    <w:rsid w:val="00475A7B"/>
    <w:rsid w:val="00477A9D"/>
    <w:rsid w:val="004927D5"/>
    <w:rsid w:val="0049381C"/>
    <w:rsid w:val="004A16B0"/>
    <w:rsid w:val="004D1475"/>
    <w:rsid w:val="004E443B"/>
    <w:rsid w:val="004F1A51"/>
    <w:rsid w:val="004F36E9"/>
    <w:rsid w:val="004F5766"/>
    <w:rsid w:val="00500E6E"/>
    <w:rsid w:val="00505332"/>
    <w:rsid w:val="00505C0E"/>
    <w:rsid w:val="005114D5"/>
    <w:rsid w:val="005118A0"/>
    <w:rsid w:val="005148C7"/>
    <w:rsid w:val="005315A5"/>
    <w:rsid w:val="00534280"/>
    <w:rsid w:val="0054309F"/>
    <w:rsid w:val="00580DF6"/>
    <w:rsid w:val="00584035"/>
    <w:rsid w:val="00591CA7"/>
    <w:rsid w:val="005A1146"/>
    <w:rsid w:val="005A6343"/>
    <w:rsid w:val="005D273D"/>
    <w:rsid w:val="005D5C54"/>
    <w:rsid w:val="00604BE1"/>
    <w:rsid w:val="00621228"/>
    <w:rsid w:val="00621D0F"/>
    <w:rsid w:val="006221E9"/>
    <w:rsid w:val="006252C1"/>
    <w:rsid w:val="00636245"/>
    <w:rsid w:val="00646F1A"/>
    <w:rsid w:val="006605C4"/>
    <w:rsid w:val="00660DD6"/>
    <w:rsid w:val="006649B5"/>
    <w:rsid w:val="00683107"/>
    <w:rsid w:val="0069139D"/>
    <w:rsid w:val="0069554F"/>
    <w:rsid w:val="006A47D2"/>
    <w:rsid w:val="006A49B0"/>
    <w:rsid w:val="006B466D"/>
    <w:rsid w:val="006D497E"/>
    <w:rsid w:val="006E44A5"/>
    <w:rsid w:val="006F06C3"/>
    <w:rsid w:val="006F28AD"/>
    <w:rsid w:val="0070785A"/>
    <w:rsid w:val="00707B63"/>
    <w:rsid w:val="007104EC"/>
    <w:rsid w:val="007120F4"/>
    <w:rsid w:val="0071497E"/>
    <w:rsid w:val="00714E66"/>
    <w:rsid w:val="007264DE"/>
    <w:rsid w:val="007279C6"/>
    <w:rsid w:val="007370F6"/>
    <w:rsid w:val="00761424"/>
    <w:rsid w:val="0076168B"/>
    <w:rsid w:val="00770A90"/>
    <w:rsid w:val="00786255"/>
    <w:rsid w:val="007B1CF5"/>
    <w:rsid w:val="007B606F"/>
    <w:rsid w:val="007D118F"/>
    <w:rsid w:val="007D30D7"/>
    <w:rsid w:val="007E2635"/>
    <w:rsid w:val="008052E4"/>
    <w:rsid w:val="00812405"/>
    <w:rsid w:val="00814111"/>
    <w:rsid w:val="0081660D"/>
    <w:rsid w:val="00821C90"/>
    <w:rsid w:val="00826CF1"/>
    <w:rsid w:val="0083572E"/>
    <w:rsid w:val="00842131"/>
    <w:rsid w:val="008500B2"/>
    <w:rsid w:val="00872FAD"/>
    <w:rsid w:val="0088366C"/>
    <w:rsid w:val="00890DD0"/>
    <w:rsid w:val="008A6164"/>
    <w:rsid w:val="008A7587"/>
    <w:rsid w:val="008B1790"/>
    <w:rsid w:val="008B6442"/>
    <w:rsid w:val="008F7E50"/>
    <w:rsid w:val="009009DD"/>
    <w:rsid w:val="009165D8"/>
    <w:rsid w:val="00922783"/>
    <w:rsid w:val="0093109D"/>
    <w:rsid w:val="00933403"/>
    <w:rsid w:val="00936CD7"/>
    <w:rsid w:val="00944DB5"/>
    <w:rsid w:val="0094501C"/>
    <w:rsid w:val="00964312"/>
    <w:rsid w:val="00965071"/>
    <w:rsid w:val="009673F7"/>
    <w:rsid w:val="00985C2B"/>
    <w:rsid w:val="00986198"/>
    <w:rsid w:val="00993CC0"/>
    <w:rsid w:val="009A2892"/>
    <w:rsid w:val="009A7AD2"/>
    <w:rsid w:val="009B46D7"/>
    <w:rsid w:val="009B6240"/>
    <w:rsid w:val="009B63D5"/>
    <w:rsid w:val="009C0406"/>
    <w:rsid w:val="009C6C4C"/>
    <w:rsid w:val="009D3285"/>
    <w:rsid w:val="009D6C08"/>
    <w:rsid w:val="009E3F66"/>
    <w:rsid w:val="009F0BBD"/>
    <w:rsid w:val="009F2151"/>
    <w:rsid w:val="00A01858"/>
    <w:rsid w:val="00A03C55"/>
    <w:rsid w:val="00A11A64"/>
    <w:rsid w:val="00A15D80"/>
    <w:rsid w:val="00A24963"/>
    <w:rsid w:val="00A318D8"/>
    <w:rsid w:val="00A445D1"/>
    <w:rsid w:val="00A7124B"/>
    <w:rsid w:val="00A8640B"/>
    <w:rsid w:val="00A87DCD"/>
    <w:rsid w:val="00AA6000"/>
    <w:rsid w:val="00AB28DD"/>
    <w:rsid w:val="00AB7B25"/>
    <w:rsid w:val="00AD0015"/>
    <w:rsid w:val="00AF684B"/>
    <w:rsid w:val="00B01794"/>
    <w:rsid w:val="00B0471A"/>
    <w:rsid w:val="00B373B1"/>
    <w:rsid w:val="00B47A07"/>
    <w:rsid w:val="00B55AB4"/>
    <w:rsid w:val="00B62C6C"/>
    <w:rsid w:val="00B62D72"/>
    <w:rsid w:val="00B73FB3"/>
    <w:rsid w:val="00BA251F"/>
    <w:rsid w:val="00BA424B"/>
    <w:rsid w:val="00BB77C2"/>
    <w:rsid w:val="00BC481B"/>
    <w:rsid w:val="00BD4C7A"/>
    <w:rsid w:val="00BD4CF2"/>
    <w:rsid w:val="00BF4F00"/>
    <w:rsid w:val="00C03955"/>
    <w:rsid w:val="00C13860"/>
    <w:rsid w:val="00C17D0A"/>
    <w:rsid w:val="00C47378"/>
    <w:rsid w:val="00C5137A"/>
    <w:rsid w:val="00C52220"/>
    <w:rsid w:val="00C56168"/>
    <w:rsid w:val="00C63222"/>
    <w:rsid w:val="00C87FD4"/>
    <w:rsid w:val="00C90C68"/>
    <w:rsid w:val="00C960B2"/>
    <w:rsid w:val="00C9691D"/>
    <w:rsid w:val="00CA2165"/>
    <w:rsid w:val="00CC34D7"/>
    <w:rsid w:val="00CD6637"/>
    <w:rsid w:val="00CD68E0"/>
    <w:rsid w:val="00CE054F"/>
    <w:rsid w:val="00CE187C"/>
    <w:rsid w:val="00CE410B"/>
    <w:rsid w:val="00D03D99"/>
    <w:rsid w:val="00D0546C"/>
    <w:rsid w:val="00D11DF1"/>
    <w:rsid w:val="00D2204C"/>
    <w:rsid w:val="00D34E5C"/>
    <w:rsid w:val="00D564A7"/>
    <w:rsid w:val="00D63180"/>
    <w:rsid w:val="00D7738F"/>
    <w:rsid w:val="00D82103"/>
    <w:rsid w:val="00D93BAC"/>
    <w:rsid w:val="00DA5F5D"/>
    <w:rsid w:val="00DA7FC9"/>
    <w:rsid w:val="00DB17AC"/>
    <w:rsid w:val="00DB7096"/>
    <w:rsid w:val="00DB7CCC"/>
    <w:rsid w:val="00DC6460"/>
    <w:rsid w:val="00DC7FA8"/>
    <w:rsid w:val="00DF5B4A"/>
    <w:rsid w:val="00E0413E"/>
    <w:rsid w:val="00E04835"/>
    <w:rsid w:val="00E159CA"/>
    <w:rsid w:val="00E205F6"/>
    <w:rsid w:val="00E207F7"/>
    <w:rsid w:val="00E356FF"/>
    <w:rsid w:val="00E42A7E"/>
    <w:rsid w:val="00E442AF"/>
    <w:rsid w:val="00E80540"/>
    <w:rsid w:val="00E86E6B"/>
    <w:rsid w:val="00E8756E"/>
    <w:rsid w:val="00ED628F"/>
    <w:rsid w:val="00EE5AF3"/>
    <w:rsid w:val="00EE6C49"/>
    <w:rsid w:val="00EF1E16"/>
    <w:rsid w:val="00EF32D7"/>
    <w:rsid w:val="00EF6B36"/>
    <w:rsid w:val="00F01A3F"/>
    <w:rsid w:val="00F045C7"/>
    <w:rsid w:val="00F077B8"/>
    <w:rsid w:val="00F16931"/>
    <w:rsid w:val="00F21FAC"/>
    <w:rsid w:val="00F22E94"/>
    <w:rsid w:val="00F31FE0"/>
    <w:rsid w:val="00F54C12"/>
    <w:rsid w:val="00F61854"/>
    <w:rsid w:val="00F61BC6"/>
    <w:rsid w:val="00F82DDC"/>
    <w:rsid w:val="00F87EB4"/>
    <w:rsid w:val="00FB4357"/>
    <w:rsid w:val="00FB5E9E"/>
    <w:rsid w:val="00FC278F"/>
    <w:rsid w:val="00FC5866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14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A4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6E55"/>
    <w:rPr>
      <w:color w:val="0000FF"/>
      <w:u w:val="single"/>
    </w:rPr>
  </w:style>
  <w:style w:type="paragraph" w:styleId="Odlomakpopisa">
    <w:name w:val="List Paragraph"/>
    <w:aliases w:val="opsomming 1,2,3 *-,heading 1"/>
    <w:basedOn w:val="Normal"/>
    <w:link w:val="OdlomakpopisaChar"/>
    <w:qFormat/>
    <w:rsid w:val="0036655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F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5766"/>
    <w:rPr>
      <w:b/>
      <w:bCs/>
    </w:rPr>
  </w:style>
  <w:style w:type="table" w:styleId="Reetkatablice">
    <w:name w:val="Table Grid"/>
    <w:basedOn w:val="Obinatablica"/>
    <w:uiPriority w:val="59"/>
    <w:rsid w:val="00DB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66C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1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TIJAMALINASLOV">
    <w:name w:val="MATIJA MALI NASLOV"/>
    <w:basedOn w:val="Normal"/>
    <w:link w:val="MATIJAMALINASLOVChar"/>
    <w:qFormat/>
    <w:rsid w:val="00922783"/>
    <w:pPr>
      <w:spacing w:line="240" w:lineRule="auto"/>
      <w:jc w:val="both"/>
    </w:pPr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MATIJAMALINASLOVChar">
    <w:name w:val="MATIJA MALI NASLOV Char"/>
    <w:basedOn w:val="Zadanifontodlomka"/>
    <w:link w:val="MATIJAMALINASLOV"/>
    <w:rsid w:val="00922783"/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fontstyle01">
    <w:name w:val="fontstyle01"/>
    <w:basedOn w:val="Zadanifontodlomka"/>
    <w:rsid w:val="009B46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opsomming 1 Char,2 Char,3 *- Char,heading 1 Char"/>
    <w:basedOn w:val="Zadanifontodlomka"/>
    <w:link w:val="Odlomakpopisa"/>
    <w:uiPriority w:val="34"/>
    <w:locked/>
    <w:rsid w:val="00D564A7"/>
  </w:style>
  <w:style w:type="character" w:customStyle="1" w:styleId="fontstyle21">
    <w:name w:val="fontstyle21"/>
    <w:basedOn w:val="Zadanifontodlomka"/>
    <w:rsid w:val="0014733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A318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318D8"/>
    <w:rPr>
      <w:rFonts w:eastAsiaTheme="minorEastAsia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318D8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BA424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314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DF6"/>
  </w:style>
  <w:style w:type="paragraph" w:styleId="Podnoje">
    <w:name w:val="footer"/>
    <w:basedOn w:val="Normal"/>
    <w:link w:val="Podno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14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A4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6E55"/>
    <w:rPr>
      <w:color w:val="0000FF"/>
      <w:u w:val="single"/>
    </w:rPr>
  </w:style>
  <w:style w:type="paragraph" w:styleId="Odlomakpopisa">
    <w:name w:val="List Paragraph"/>
    <w:aliases w:val="opsomming 1,2,3 *-,heading 1"/>
    <w:basedOn w:val="Normal"/>
    <w:link w:val="OdlomakpopisaChar"/>
    <w:qFormat/>
    <w:rsid w:val="0036655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F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5766"/>
    <w:rPr>
      <w:b/>
      <w:bCs/>
    </w:rPr>
  </w:style>
  <w:style w:type="table" w:styleId="Reetkatablice">
    <w:name w:val="Table Grid"/>
    <w:basedOn w:val="Obinatablica"/>
    <w:uiPriority w:val="59"/>
    <w:rsid w:val="00DB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66C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1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TIJAMALINASLOV">
    <w:name w:val="MATIJA MALI NASLOV"/>
    <w:basedOn w:val="Normal"/>
    <w:link w:val="MATIJAMALINASLOVChar"/>
    <w:qFormat/>
    <w:rsid w:val="00922783"/>
    <w:pPr>
      <w:spacing w:line="240" w:lineRule="auto"/>
      <w:jc w:val="both"/>
    </w:pPr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MATIJAMALINASLOVChar">
    <w:name w:val="MATIJA MALI NASLOV Char"/>
    <w:basedOn w:val="Zadanifontodlomka"/>
    <w:link w:val="MATIJAMALINASLOV"/>
    <w:rsid w:val="00922783"/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fontstyle01">
    <w:name w:val="fontstyle01"/>
    <w:basedOn w:val="Zadanifontodlomka"/>
    <w:rsid w:val="009B46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opsomming 1 Char,2 Char,3 *- Char,heading 1 Char"/>
    <w:basedOn w:val="Zadanifontodlomka"/>
    <w:link w:val="Odlomakpopisa"/>
    <w:uiPriority w:val="34"/>
    <w:locked/>
    <w:rsid w:val="00D564A7"/>
  </w:style>
  <w:style w:type="character" w:customStyle="1" w:styleId="fontstyle21">
    <w:name w:val="fontstyle21"/>
    <w:basedOn w:val="Zadanifontodlomka"/>
    <w:rsid w:val="0014733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A318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318D8"/>
    <w:rPr>
      <w:rFonts w:eastAsiaTheme="minorEastAsia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318D8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BA424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314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DF6"/>
  </w:style>
  <w:style w:type="paragraph" w:styleId="Podnoje">
    <w:name w:val="footer"/>
    <w:basedOn w:val="Normal"/>
    <w:link w:val="Podno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crdownload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36DC-4CF8-4A58-8B91-F358AA03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11</cp:revision>
  <cp:lastPrinted>2021-12-14T13:37:00Z</cp:lastPrinted>
  <dcterms:created xsi:type="dcterms:W3CDTF">2021-12-14T13:09:00Z</dcterms:created>
  <dcterms:modified xsi:type="dcterms:W3CDTF">2021-12-15T08:14:00Z</dcterms:modified>
</cp:coreProperties>
</file>