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2371"/>
        <w:tblW w:w="15318" w:type="dxa"/>
        <w:tblLook w:val="04A0"/>
      </w:tblPr>
      <w:tblGrid>
        <w:gridCol w:w="727"/>
        <w:gridCol w:w="3067"/>
        <w:gridCol w:w="2551"/>
        <w:gridCol w:w="2835"/>
        <w:gridCol w:w="1843"/>
        <w:gridCol w:w="1985"/>
        <w:gridCol w:w="2310"/>
      </w:tblGrid>
      <w:tr w:rsidR="008E7556" w:rsidTr="00CB3A0A">
        <w:trPr>
          <w:gridAfter w:val="1"/>
          <w:wAfter w:w="2310" w:type="dxa"/>
        </w:trPr>
        <w:tc>
          <w:tcPr>
            <w:tcW w:w="727" w:type="dxa"/>
          </w:tcPr>
          <w:p w:rsidR="008E7556" w:rsidRDefault="008E7556" w:rsidP="00CB3A0A">
            <w:r>
              <w:t>Redni br.</w:t>
            </w:r>
          </w:p>
          <w:p w:rsidR="008E7556" w:rsidRDefault="008E7556" w:rsidP="00CB3A0A"/>
        </w:tc>
        <w:tc>
          <w:tcPr>
            <w:tcW w:w="3067" w:type="dxa"/>
          </w:tcPr>
          <w:p w:rsidR="008E7556" w:rsidRDefault="008E7556" w:rsidP="00CB3A0A">
            <w:r>
              <w:t>IZDAVATELJ ZADUŽNICE:</w:t>
            </w:r>
          </w:p>
        </w:tc>
        <w:tc>
          <w:tcPr>
            <w:tcW w:w="2551" w:type="dxa"/>
          </w:tcPr>
          <w:p w:rsidR="008E7556" w:rsidRDefault="008E7556" w:rsidP="00CB3A0A">
            <w:r>
              <w:t>PRIMATELJ ZADUŽNICE:</w:t>
            </w:r>
          </w:p>
        </w:tc>
        <w:tc>
          <w:tcPr>
            <w:tcW w:w="2835" w:type="dxa"/>
          </w:tcPr>
          <w:p w:rsidR="008E7556" w:rsidRDefault="008E7556" w:rsidP="00CB3A0A">
            <w:r>
              <w:t>RAZLOG IZDAVANJA ZADUŽNICE:</w:t>
            </w:r>
          </w:p>
        </w:tc>
        <w:tc>
          <w:tcPr>
            <w:tcW w:w="1843" w:type="dxa"/>
          </w:tcPr>
          <w:p w:rsidR="008E7556" w:rsidRDefault="008E7556" w:rsidP="00CB3A0A">
            <w:pPr>
              <w:jc w:val="center"/>
            </w:pPr>
            <w:r>
              <w:t>IZNOS:</w:t>
            </w:r>
          </w:p>
        </w:tc>
        <w:tc>
          <w:tcPr>
            <w:tcW w:w="1985" w:type="dxa"/>
          </w:tcPr>
          <w:p w:rsidR="008E7556" w:rsidRDefault="008E7556" w:rsidP="00CB3A0A"/>
        </w:tc>
      </w:tr>
      <w:tr w:rsidR="00A6750C" w:rsidTr="00CB3A0A">
        <w:trPr>
          <w:gridAfter w:val="1"/>
          <w:wAfter w:w="2310" w:type="dxa"/>
        </w:trPr>
        <w:tc>
          <w:tcPr>
            <w:tcW w:w="727" w:type="dxa"/>
          </w:tcPr>
          <w:p w:rsidR="00A6750C" w:rsidRDefault="00C13BB2" w:rsidP="00CB3A0A">
            <w:r>
              <w:t>1.</w:t>
            </w:r>
          </w:p>
        </w:tc>
        <w:tc>
          <w:tcPr>
            <w:tcW w:w="3067" w:type="dxa"/>
          </w:tcPr>
          <w:p w:rsidR="00A6750C" w:rsidRDefault="00A6750C" w:rsidP="00CB3A0A">
            <w:r>
              <w:t>OPĆINA RAKOVEC</w:t>
            </w:r>
          </w:p>
          <w:p w:rsidR="00A6750C" w:rsidRDefault="00673F55" w:rsidP="00CB3A0A">
            <w:r>
              <w:t>OV-7845/11 OD 28</w:t>
            </w:r>
            <w:r w:rsidR="00A6750C">
              <w:t>.0</w:t>
            </w:r>
            <w:r>
              <w:t>7</w:t>
            </w:r>
            <w:r w:rsidR="00A6750C">
              <w:t>.2011.</w:t>
            </w:r>
          </w:p>
          <w:p w:rsidR="00A6750C" w:rsidRDefault="00A6750C" w:rsidP="00CB3A0A">
            <w:r>
              <w:t xml:space="preserve">OV-7846/11 OD </w:t>
            </w:r>
            <w:r w:rsidR="00673F55">
              <w:t>28.07</w:t>
            </w:r>
            <w:r>
              <w:t>.2011.</w:t>
            </w:r>
          </w:p>
          <w:p w:rsidR="00A6750C" w:rsidRDefault="00673F55" w:rsidP="00CB3A0A">
            <w:r>
              <w:t>OV-7847/11 OD 28</w:t>
            </w:r>
            <w:r w:rsidR="00A6750C">
              <w:t>.0</w:t>
            </w:r>
            <w:r>
              <w:t>7</w:t>
            </w:r>
            <w:r w:rsidR="00A6750C">
              <w:t>.2011.</w:t>
            </w:r>
          </w:p>
        </w:tc>
        <w:tc>
          <w:tcPr>
            <w:tcW w:w="2551" w:type="dxa"/>
          </w:tcPr>
          <w:p w:rsidR="00A6750C" w:rsidRDefault="00A6750C" w:rsidP="00CB3A0A">
            <w:r>
              <w:t>GRAD VRBOVEC</w:t>
            </w:r>
          </w:p>
        </w:tc>
        <w:tc>
          <w:tcPr>
            <w:tcW w:w="2835" w:type="dxa"/>
          </w:tcPr>
          <w:p w:rsidR="00A6750C" w:rsidRDefault="00A6750C" w:rsidP="00CB3A0A">
            <w:r>
              <w:t xml:space="preserve">Ugovor </w:t>
            </w:r>
          </w:p>
        </w:tc>
        <w:tc>
          <w:tcPr>
            <w:tcW w:w="1843" w:type="dxa"/>
          </w:tcPr>
          <w:p w:rsidR="00A6750C" w:rsidRDefault="00A6750C" w:rsidP="00CB3A0A">
            <w:pPr>
              <w:jc w:val="center"/>
            </w:pPr>
          </w:p>
          <w:p w:rsidR="00A6750C" w:rsidRDefault="00A6750C" w:rsidP="00CB3A0A">
            <w:pPr>
              <w:jc w:val="center"/>
            </w:pPr>
            <w:r>
              <w:t>100.000,00</w:t>
            </w:r>
          </w:p>
          <w:p w:rsidR="00A6750C" w:rsidRDefault="00A6750C" w:rsidP="00CB3A0A">
            <w:pPr>
              <w:jc w:val="center"/>
            </w:pPr>
            <w:r>
              <w:t>100.000,00</w:t>
            </w:r>
          </w:p>
          <w:p w:rsidR="00A6750C" w:rsidRDefault="00A6750C" w:rsidP="00CB3A0A">
            <w:pPr>
              <w:jc w:val="center"/>
            </w:pPr>
            <w:r>
              <w:t>100.000,00</w:t>
            </w:r>
          </w:p>
        </w:tc>
        <w:tc>
          <w:tcPr>
            <w:tcW w:w="1985" w:type="dxa"/>
          </w:tcPr>
          <w:p w:rsidR="00A6750C" w:rsidRDefault="00A6750C" w:rsidP="00CB3A0A"/>
        </w:tc>
      </w:tr>
      <w:tr w:rsidR="00A6750C" w:rsidTr="00CB3A0A">
        <w:trPr>
          <w:gridAfter w:val="1"/>
          <w:wAfter w:w="2310" w:type="dxa"/>
        </w:trPr>
        <w:tc>
          <w:tcPr>
            <w:tcW w:w="727" w:type="dxa"/>
          </w:tcPr>
          <w:p w:rsidR="00A6750C" w:rsidRDefault="00C13BB2" w:rsidP="00CB3A0A">
            <w:r>
              <w:t>2.</w:t>
            </w:r>
          </w:p>
        </w:tc>
        <w:tc>
          <w:tcPr>
            <w:tcW w:w="3067" w:type="dxa"/>
          </w:tcPr>
          <w:p w:rsidR="00A6750C" w:rsidRDefault="00A6750C" w:rsidP="00CB3A0A">
            <w:r>
              <w:t>OPĆINA RAKOVEC</w:t>
            </w:r>
          </w:p>
          <w:p w:rsidR="00A6750C" w:rsidRDefault="003233DA" w:rsidP="00CB3A0A">
            <w:r>
              <w:t>OV-738</w:t>
            </w:r>
            <w:r w:rsidR="00F060E7">
              <w:t>4</w:t>
            </w:r>
            <w:r w:rsidR="00A6750C">
              <w:t>/2012 OD 14.09.2012.</w:t>
            </w:r>
          </w:p>
        </w:tc>
        <w:tc>
          <w:tcPr>
            <w:tcW w:w="2551" w:type="dxa"/>
          </w:tcPr>
          <w:p w:rsidR="00A6750C" w:rsidRDefault="00A6750C" w:rsidP="00CB3A0A">
            <w:r>
              <w:t>HEP-OPSKRBA d.o.o.</w:t>
            </w:r>
          </w:p>
        </w:tc>
        <w:tc>
          <w:tcPr>
            <w:tcW w:w="2835" w:type="dxa"/>
          </w:tcPr>
          <w:p w:rsidR="00A6750C" w:rsidRDefault="00226D85" w:rsidP="00CB3A0A">
            <w:r>
              <w:t>Ugovor o opskrbi električnom energijom</w:t>
            </w:r>
          </w:p>
        </w:tc>
        <w:tc>
          <w:tcPr>
            <w:tcW w:w="1843" w:type="dxa"/>
          </w:tcPr>
          <w:p w:rsidR="00A6750C" w:rsidRDefault="00A6750C" w:rsidP="00CB3A0A">
            <w:pPr>
              <w:jc w:val="center"/>
            </w:pPr>
            <w:r>
              <w:t>50.000,00</w:t>
            </w:r>
          </w:p>
        </w:tc>
        <w:tc>
          <w:tcPr>
            <w:tcW w:w="1985" w:type="dxa"/>
          </w:tcPr>
          <w:p w:rsidR="00A6750C" w:rsidRDefault="00A6750C" w:rsidP="00CB3A0A"/>
        </w:tc>
      </w:tr>
      <w:tr w:rsidR="00E90B25" w:rsidTr="00CB3A0A">
        <w:trPr>
          <w:gridAfter w:val="1"/>
          <w:wAfter w:w="2310" w:type="dxa"/>
        </w:trPr>
        <w:tc>
          <w:tcPr>
            <w:tcW w:w="727" w:type="dxa"/>
          </w:tcPr>
          <w:p w:rsidR="00E90B25" w:rsidRDefault="00B15BEC" w:rsidP="00CB3A0A">
            <w:r>
              <w:t>3</w:t>
            </w:r>
            <w:r w:rsidR="00C13BB2">
              <w:t>.</w:t>
            </w:r>
          </w:p>
        </w:tc>
        <w:tc>
          <w:tcPr>
            <w:tcW w:w="3067" w:type="dxa"/>
          </w:tcPr>
          <w:p w:rsidR="00E90B25" w:rsidRDefault="00E90B25" w:rsidP="00CB3A0A">
            <w:r>
              <w:t>OPĆINA RAKOVEC</w:t>
            </w:r>
          </w:p>
          <w:p w:rsidR="00E90B25" w:rsidRDefault="00E90B25" w:rsidP="00CB3A0A">
            <w:r>
              <w:t>OV-1155/2018 OD 19.07.2018.</w:t>
            </w:r>
          </w:p>
          <w:p w:rsidR="00E90B25" w:rsidRDefault="00E90B25" w:rsidP="00CB3A0A">
            <w:r>
              <w:t>OV-1159/2018 OD 19.07.2018.</w:t>
            </w:r>
          </w:p>
        </w:tc>
        <w:tc>
          <w:tcPr>
            <w:tcW w:w="2551" w:type="dxa"/>
          </w:tcPr>
          <w:p w:rsidR="00E90B25" w:rsidRDefault="00E90B25" w:rsidP="00CB3A0A">
            <w:r>
              <w:t>FOND ZA ZAŠTITU OKOLIŠA I ENERGETSKU UČINKOVITOST</w:t>
            </w:r>
          </w:p>
        </w:tc>
        <w:tc>
          <w:tcPr>
            <w:tcW w:w="2835" w:type="dxa"/>
          </w:tcPr>
          <w:p w:rsidR="00E90B25" w:rsidRDefault="00E90B25" w:rsidP="00CB3A0A">
            <w:r>
              <w:t>UGOVOR br. 2018/001304 o nabavi spremnika za odvojeno prikupljanje otpada</w:t>
            </w:r>
          </w:p>
        </w:tc>
        <w:tc>
          <w:tcPr>
            <w:tcW w:w="1843" w:type="dxa"/>
          </w:tcPr>
          <w:p w:rsidR="00E90B25" w:rsidRDefault="00E90B25" w:rsidP="00CB3A0A">
            <w:pPr>
              <w:jc w:val="center"/>
            </w:pPr>
          </w:p>
          <w:p w:rsidR="00E90B25" w:rsidRDefault="00E90B25" w:rsidP="00CB3A0A">
            <w:pPr>
              <w:jc w:val="center"/>
            </w:pPr>
            <w:r>
              <w:t>50.000,00</w:t>
            </w:r>
          </w:p>
          <w:p w:rsidR="00E90B25" w:rsidRDefault="00E90B25" w:rsidP="00CB3A0A">
            <w:pPr>
              <w:jc w:val="center"/>
            </w:pPr>
            <w:r>
              <w:t>100.000,00</w:t>
            </w:r>
          </w:p>
        </w:tc>
        <w:tc>
          <w:tcPr>
            <w:tcW w:w="1985" w:type="dxa"/>
          </w:tcPr>
          <w:p w:rsidR="00E90B25" w:rsidRDefault="00E90B25" w:rsidP="00CB3A0A"/>
        </w:tc>
      </w:tr>
      <w:tr w:rsidR="00AD7AB1" w:rsidTr="00CB3A0A">
        <w:trPr>
          <w:gridAfter w:val="1"/>
          <w:wAfter w:w="2310" w:type="dxa"/>
        </w:trPr>
        <w:tc>
          <w:tcPr>
            <w:tcW w:w="727" w:type="dxa"/>
          </w:tcPr>
          <w:p w:rsidR="00AD7AB1" w:rsidRDefault="00B15BEC" w:rsidP="00CB3A0A">
            <w:r>
              <w:t>4</w:t>
            </w:r>
            <w:r w:rsidR="00C13BB2">
              <w:t>.</w:t>
            </w:r>
          </w:p>
        </w:tc>
        <w:tc>
          <w:tcPr>
            <w:tcW w:w="3067" w:type="dxa"/>
          </w:tcPr>
          <w:p w:rsidR="00AD7AB1" w:rsidRDefault="003118EE" w:rsidP="00CB3A0A">
            <w:r>
              <w:t>OPĆINA RAKOVEC</w:t>
            </w:r>
          </w:p>
          <w:p w:rsidR="003118EE" w:rsidRDefault="003118EE" w:rsidP="003118EE">
            <w:r>
              <w:t xml:space="preserve">OV-905/2019 od 16.7.2019. </w:t>
            </w:r>
          </w:p>
          <w:p w:rsidR="003118EE" w:rsidRDefault="003118EE" w:rsidP="003118EE">
            <w:r>
              <w:t xml:space="preserve">OV-906/2019 od 16.7.2019. </w:t>
            </w:r>
          </w:p>
          <w:p w:rsidR="003118EE" w:rsidRDefault="003118EE" w:rsidP="003118EE">
            <w:r>
              <w:t xml:space="preserve">OV-907/2019 od 16.7.2019. </w:t>
            </w:r>
          </w:p>
          <w:p w:rsidR="003118EE" w:rsidRDefault="003118EE" w:rsidP="003118EE">
            <w:r>
              <w:t xml:space="preserve">OV-908/2019 od 16.7.2019. </w:t>
            </w:r>
          </w:p>
        </w:tc>
        <w:tc>
          <w:tcPr>
            <w:tcW w:w="2551" w:type="dxa"/>
          </w:tcPr>
          <w:p w:rsidR="00AD7AB1" w:rsidRDefault="003118EE" w:rsidP="00CB3A0A">
            <w:r>
              <w:t>ZAGREBAČKA ŽUPANIJA</w:t>
            </w:r>
          </w:p>
        </w:tc>
        <w:tc>
          <w:tcPr>
            <w:tcW w:w="2835" w:type="dxa"/>
          </w:tcPr>
          <w:p w:rsidR="00AD7AB1" w:rsidRDefault="003118EE" w:rsidP="00CB3A0A">
            <w:r>
              <w:t xml:space="preserve">Ugovor o dodjeli sredstava broj 229-03-1-20 (Izgradnja društvenog doma u </w:t>
            </w:r>
            <w:proofErr w:type="spellStart"/>
            <w:r>
              <w:t>Dropčevcu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3118EE" w:rsidRDefault="003118EE" w:rsidP="00CB3A0A">
            <w:pPr>
              <w:jc w:val="center"/>
            </w:pPr>
          </w:p>
          <w:p w:rsidR="00AD7AB1" w:rsidRDefault="003118EE" w:rsidP="00CB3A0A">
            <w:pPr>
              <w:jc w:val="center"/>
            </w:pPr>
            <w:r>
              <w:t>100.000,00</w:t>
            </w:r>
          </w:p>
          <w:p w:rsidR="003118EE" w:rsidRDefault="003118EE" w:rsidP="00CB3A0A">
            <w:pPr>
              <w:jc w:val="center"/>
            </w:pPr>
            <w:r>
              <w:t>100.000,00</w:t>
            </w:r>
          </w:p>
          <w:p w:rsidR="003118EE" w:rsidRDefault="003118EE" w:rsidP="00CB3A0A">
            <w:pPr>
              <w:jc w:val="center"/>
            </w:pPr>
            <w:r>
              <w:t>100.000,00</w:t>
            </w:r>
          </w:p>
          <w:p w:rsidR="003118EE" w:rsidRDefault="003118EE" w:rsidP="003118EE">
            <w:pPr>
              <w:jc w:val="center"/>
            </w:pPr>
            <w:r>
              <w:t>100.000,00</w:t>
            </w:r>
          </w:p>
        </w:tc>
        <w:tc>
          <w:tcPr>
            <w:tcW w:w="1985" w:type="dxa"/>
          </w:tcPr>
          <w:p w:rsidR="00AD7AB1" w:rsidRDefault="00AD7AB1" w:rsidP="00CB3A0A"/>
        </w:tc>
      </w:tr>
      <w:tr w:rsidR="00F82932" w:rsidTr="00CB3A0A">
        <w:trPr>
          <w:gridAfter w:val="1"/>
          <w:wAfter w:w="2310" w:type="dxa"/>
        </w:trPr>
        <w:tc>
          <w:tcPr>
            <w:tcW w:w="727" w:type="dxa"/>
          </w:tcPr>
          <w:p w:rsidR="00F82932" w:rsidRDefault="00F82932" w:rsidP="00F82932">
            <w:r>
              <w:t>5.</w:t>
            </w:r>
          </w:p>
        </w:tc>
        <w:tc>
          <w:tcPr>
            <w:tcW w:w="3067" w:type="dxa"/>
          </w:tcPr>
          <w:p w:rsidR="00F82932" w:rsidRDefault="00F82932" w:rsidP="00F82932">
            <w:r>
              <w:t>OPĆINA RAKOVEC</w:t>
            </w:r>
          </w:p>
          <w:p w:rsidR="00F82932" w:rsidRDefault="00F82932" w:rsidP="00F82932">
            <w:r>
              <w:t>OV-7761/2016 od 12.10.2016.</w:t>
            </w:r>
          </w:p>
        </w:tc>
        <w:tc>
          <w:tcPr>
            <w:tcW w:w="2551" w:type="dxa"/>
          </w:tcPr>
          <w:p w:rsidR="00F82932" w:rsidRDefault="00F82932" w:rsidP="00F82932">
            <w:r>
              <w:t>ZAGREBAČKA ŽUPANIJA</w:t>
            </w:r>
          </w:p>
        </w:tc>
        <w:tc>
          <w:tcPr>
            <w:tcW w:w="2835" w:type="dxa"/>
          </w:tcPr>
          <w:p w:rsidR="00F82932" w:rsidRDefault="00F82932" w:rsidP="00F82932">
            <w:r>
              <w:t xml:space="preserve">Ugovor od dodjeli sredstava 03-1-19 ( Izgradnja dječjeg igrališta u </w:t>
            </w:r>
            <w:proofErr w:type="spellStart"/>
            <w:r>
              <w:t>Dropčevcu</w:t>
            </w:r>
            <w:proofErr w:type="spellEnd"/>
            <w:r>
              <w:t>),</w:t>
            </w:r>
          </w:p>
          <w:p w:rsidR="00F82932" w:rsidRDefault="00F82932" w:rsidP="00F82932">
            <w:r>
              <w:t xml:space="preserve">Ugovor o dodjeli sredstava broj 277-03-1-19 ( Uređenje parkirališta društvenog doma u </w:t>
            </w:r>
            <w:proofErr w:type="spellStart"/>
            <w:r w:rsidR="00173D3B">
              <w:t>D</w:t>
            </w:r>
            <w:r>
              <w:t>ropčevcu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F82932" w:rsidRDefault="00F82932" w:rsidP="00F82932">
            <w:pPr>
              <w:jc w:val="center"/>
            </w:pPr>
          </w:p>
          <w:p w:rsidR="00F82932" w:rsidRDefault="00F82932" w:rsidP="00F82932">
            <w:pPr>
              <w:jc w:val="center"/>
            </w:pPr>
            <w:r>
              <w:t>500.000,00</w:t>
            </w:r>
          </w:p>
        </w:tc>
        <w:tc>
          <w:tcPr>
            <w:tcW w:w="1985" w:type="dxa"/>
          </w:tcPr>
          <w:p w:rsidR="00F82932" w:rsidRDefault="00F82932" w:rsidP="00F82932"/>
        </w:tc>
      </w:tr>
      <w:tr w:rsidR="00F82932" w:rsidTr="00CB3A0A">
        <w:trPr>
          <w:gridAfter w:val="1"/>
          <w:wAfter w:w="2310" w:type="dxa"/>
        </w:trPr>
        <w:tc>
          <w:tcPr>
            <w:tcW w:w="727" w:type="dxa"/>
          </w:tcPr>
          <w:p w:rsidR="00F82932" w:rsidRDefault="00173D3B" w:rsidP="00F82932">
            <w:r>
              <w:t>6</w:t>
            </w:r>
            <w:r w:rsidR="00F82932">
              <w:t>.</w:t>
            </w:r>
          </w:p>
        </w:tc>
        <w:tc>
          <w:tcPr>
            <w:tcW w:w="3067" w:type="dxa"/>
          </w:tcPr>
          <w:p w:rsidR="00F82932" w:rsidRPr="004B4E0F" w:rsidRDefault="00F82932" w:rsidP="00F82932">
            <w:r w:rsidRPr="004B4E0F">
              <w:t>OPĆINA RAKOVEC</w:t>
            </w:r>
          </w:p>
          <w:p w:rsidR="00F82932" w:rsidRPr="004B4E0F" w:rsidRDefault="004B4E0F" w:rsidP="00F82932">
            <w:r>
              <w:t>OV-7204/2017 od 02.11.2017.</w:t>
            </w:r>
          </w:p>
        </w:tc>
        <w:tc>
          <w:tcPr>
            <w:tcW w:w="2551" w:type="dxa"/>
          </w:tcPr>
          <w:p w:rsidR="00F82932" w:rsidRPr="004B4E0F" w:rsidRDefault="00F82932" w:rsidP="00F82932">
            <w:r w:rsidRPr="004B4E0F">
              <w:t>ZAGREBAČKA ŽUPANIJA</w:t>
            </w:r>
          </w:p>
        </w:tc>
        <w:tc>
          <w:tcPr>
            <w:tcW w:w="2835" w:type="dxa"/>
          </w:tcPr>
          <w:p w:rsidR="00F82932" w:rsidRPr="004B4E0F" w:rsidRDefault="00F82932" w:rsidP="00F82932">
            <w:r w:rsidRPr="004B4E0F">
              <w:t xml:space="preserve">Ugovor </w:t>
            </w:r>
            <w:r w:rsidR="004B4E0F">
              <w:t xml:space="preserve">br. 30-07-4-20 o sufinanciranju radova izgradnje nogostupa u </w:t>
            </w:r>
            <w:proofErr w:type="spellStart"/>
            <w:r w:rsidR="004B4E0F">
              <w:t>Rakovcu</w:t>
            </w:r>
            <w:proofErr w:type="spellEnd"/>
            <w:r w:rsidR="004B4E0F">
              <w:t xml:space="preserve"> – dionica I.</w:t>
            </w:r>
          </w:p>
        </w:tc>
        <w:tc>
          <w:tcPr>
            <w:tcW w:w="1843" w:type="dxa"/>
          </w:tcPr>
          <w:p w:rsidR="00F82932" w:rsidRDefault="00F82932" w:rsidP="004B4E0F"/>
          <w:p w:rsidR="004B4E0F" w:rsidRPr="004B4E0F" w:rsidRDefault="004B4E0F" w:rsidP="004B4E0F">
            <w:pPr>
              <w:jc w:val="center"/>
            </w:pPr>
            <w:r>
              <w:t>500.000,00</w:t>
            </w:r>
          </w:p>
        </w:tc>
        <w:tc>
          <w:tcPr>
            <w:tcW w:w="1985" w:type="dxa"/>
          </w:tcPr>
          <w:p w:rsidR="00F82932" w:rsidRDefault="00F82932" w:rsidP="00F82932"/>
        </w:tc>
      </w:tr>
      <w:tr w:rsidR="00F82932" w:rsidTr="00CB3A0A">
        <w:trPr>
          <w:gridAfter w:val="1"/>
          <w:wAfter w:w="2310" w:type="dxa"/>
        </w:trPr>
        <w:tc>
          <w:tcPr>
            <w:tcW w:w="727" w:type="dxa"/>
          </w:tcPr>
          <w:p w:rsidR="00F82932" w:rsidRDefault="00173D3B" w:rsidP="00F82932">
            <w:r>
              <w:t>7</w:t>
            </w:r>
            <w:r w:rsidR="00F82932">
              <w:t>.</w:t>
            </w:r>
          </w:p>
        </w:tc>
        <w:tc>
          <w:tcPr>
            <w:tcW w:w="3067" w:type="dxa"/>
          </w:tcPr>
          <w:p w:rsidR="00F82932" w:rsidRPr="005C4897" w:rsidRDefault="00F82932" w:rsidP="00F82932">
            <w:r w:rsidRPr="005C4897">
              <w:t>OPĆINA RAKOVEC</w:t>
            </w:r>
          </w:p>
          <w:p w:rsidR="00F82932" w:rsidRPr="005C4897" w:rsidRDefault="00F82932" w:rsidP="00F82932">
            <w:r w:rsidRPr="005C4897">
              <w:t>OV-5361, 5360, 5363, 5362/17 OD 16.08.2017.</w:t>
            </w:r>
          </w:p>
        </w:tc>
        <w:tc>
          <w:tcPr>
            <w:tcW w:w="2551" w:type="dxa"/>
          </w:tcPr>
          <w:p w:rsidR="00F82932" w:rsidRPr="005C4897" w:rsidRDefault="00F82932" w:rsidP="00F82932">
            <w:r w:rsidRPr="005C4897">
              <w:t>MINISTARSTVO REGIONALNOG RAZVOJA I FONDOVA EU</w:t>
            </w:r>
          </w:p>
        </w:tc>
        <w:tc>
          <w:tcPr>
            <w:tcW w:w="2835" w:type="dxa"/>
          </w:tcPr>
          <w:p w:rsidR="00F82932" w:rsidRPr="005C4897" w:rsidRDefault="00F82932" w:rsidP="00F82932">
            <w:r w:rsidRPr="005C4897">
              <w:t>Ugovor o sufinanciranju 08-F-I-0337/20-01</w:t>
            </w:r>
          </w:p>
        </w:tc>
        <w:tc>
          <w:tcPr>
            <w:tcW w:w="1843" w:type="dxa"/>
          </w:tcPr>
          <w:p w:rsidR="00F82932" w:rsidRPr="005C4897" w:rsidRDefault="00F82932" w:rsidP="00F82932">
            <w:pPr>
              <w:jc w:val="center"/>
            </w:pPr>
            <w:r w:rsidRPr="005C4897">
              <w:t>100.000,00</w:t>
            </w:r>
          </w:p>
          <w:p w:rsidR="00F82932" w:rsidRPr="005C4897" w:rsidRDefault="00F82932" w:rsidP="00F82932">
            <w:pPr>
              <w:jc w:val="center"/>
            </w:pPr>
            <w:r w:rsidRPr="005C4897">
              <w:t>100.000,00</w:t>
            </w:r>
          </w:p>
          <w:p w:rsidR="00F82932" w:rsidRPr="005C4897" w:rsidRDefault="00F82932" w:rsidP="00F82932">
            <w:pPr>
              <w:jc w:val="center"/>
            </w:pPr>
            <w:r w:rsidRPr="005C4897">
              <w:t>100.000,00</w:t>
            </w:r>
          </w:p>
          <w:p w:rsidR="00F82932" w:rsidRPr="005C4897" w:rsidRDefault="00F82932" w:rsidP="00F82932">
            <w:pPr>
              <w:jc w:val="center"/>
            </w:pPr>
            <w:r w:rsidRPr="005C4897">
              <w:t>50.000,00</w:t>
            </w:r>
          </w:p>
        </w:tc>
        <w:tc>
          <w:tcPr>
            <w:tcW w:w="1985" w:type="dxa"/>
          </w:tcPr>
          <w:p w:rsidR="00F82932" w:rsidRDefault="00F82932" w:rsidP="00F82932"/>
        </w:tc>
      </w:tr>
      <w:tr w:rsidR="00F82932" w:rsidTr="002F7975">
        <w:tc>
          <w:tcPr>
            <w:tcW w:w="727" w:type="dxa"/>
          </w:tcPr>
          <w:p w:rsidR="00F82932" w:rsidRDefault="00F82932" w:rsidP="00F82932"/>
        </w:tc>
        <w:tc>
          <w:tcPr>
            <w:tcW w:w="3067" w:type="dxa"/>
          </w:tcPr>
          <w:p w:rsidR="00F82932" w:rsidRPr="008E2E1B" w:rsidRDefault="002F7975" w:rsidP="00F82932">
            <w:pPr>
              <w:rPr>
                <w:b/>
              </w:rPr>
            </w:pPr>
            <w:r>
              <w:rPr>
                <w:b/>
              </w:rPr>
              <w:t>Stanje na 31.12.2020.</w:t>
            </w:r>
          </w:p>
        </w:tc>
        <w:tc>
          <w:tcPr>
            <w:tcW w:w="2551" w:type="dxa"/>
          </w:tcPr>
          <w:p w:rsidR="00F82932" w:rsidRPr="008E2E1B" w:rsidRDefault="00F82932" w:rsidP="00F82932">
            <w:pPr>
              <w:rPr>
                <w:b/>
              </w:rPr>
            </w:pPr>
          </w:p>
        </w:tc>
        <w:tc>
          <w:tcPr>
            <w:tcW w:w="2835" w:type="dxa"/>
          </w:tcPr>
          <w:p w:rsidR="00F82932" w:rsidRPr="008E2E1B" w:rsidRDefault="00F82932" w:rsidP="00F82932">
            <w:pPr>
              <w:rPr>
                <w:b/>
              </w:rPr>
            </w:pPr>
          </w:p>
        </w:tc>
        <w:tc>
          <w:tcPr>
            <w:tcW w:w="1843" w:type="dxa"/>
          </w:tcPr>
          <w:p w:rsidR="00F82932" w:rsidRPr="008E2E1B" w:rsidRDefault="001A0168" w:rsidP="00F82932">
            <w:pPr>
              <w:jc w:val="center"/>
              <w:rPr>
                <w:b/>
              </w:rPr>
            </w:pPr>
            <w:r>
              <w:rPr>
                <w:b/>
              </w:rPr>
              <w:t>2.250.000,00</w:t>
            </w:r>
          </w:p>
        </w:tc>
        <w:tc>
          <w:tcPr>
            <w:tcW w:w="1985" w:type="dxa"/>
          </w:tcPr>
          <w:p w:rsidR="00F82932" w:rsidRPr="008E2E1B" w:rsidRDefault="00F82932" w:rsidP="00F82932">
            <w:pPr>
              <w:rPr>
                <w:b/>
                <w:color w:val="FF0000"/>
              </w:rPr>
            </w:pPr>
          </w:p>
        </w:tc>
        <w:tc>
          <w:tcPr>
            <w:tcW w:w="23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82932" w:rsidRPr="008E2E1B" w:rsidRDefault="00F82932" w:rsidP="00F82932">
            <w:pPr>
              <w:rPr>
                <w:b/>
              </w:rPr>
            </w:pPr>
          </w:p>
        </w:tc>
      </w:tr>
    </w:tbl>
    <w:p w:rsidR="002F7975" w:rsidRDefault="002F7975" w:rsidP="002F7975">
      <w:pPr>
        <w:pStyle w:val="Zaglavlje"/>
        <w:tabs>
          <w:tab w:val="left" w:pos="2505"/>
        </w:tabs>
        <w:jc w:val="center"/>
      </w:pPr>
      <w:r w:rsidRPr="00521084">
        <w:rPr>
          <w:b/>
        </w:rPr>
        <w:t xml:space="preserve">EVIDENCIJA </w:t>
      </w:r>
      <w:r w:rsidRPr="00521084">
        <w:rPr>
          <w:b/>
          <w:u w:val="single"/>
        </w:rPr>
        <w:t>IZDANIH</w:t>
      </w:r>
      <w:r w:rsidRPr="00521084">
        <w:rPr>
          <w:b/>
        </w:rPr>
        <w:t xml:space="preserve"> ZADUŽNICA NA 31.12.2020.</w:t>
      </w:r>
      <w:r>
        <w:t xml:space="preserve">                             991411/996411</w:t>
      </w:r>
    </w:p>
    <w:p w:rsidR="008E7556" w:rsidRPr="008E7556" w:rsidRDefault="008E7556">
      <w:pPr>
        <w:jc w:val="center"/>
      </w:pPr>
    </w:p>
    <w:sectPr w:rsidR="008E7556" w:rsidRPr="008E7556" w:rsidSect="008E7556">
      <w:headerReference w:type="default" r:id="rId7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E7" w:rsidRDefault="006C1DE7" w:rsidP="00DB4EB3">
      <w:pPr>
        <w:spacing w:after="0" w:line="240" w:lineRule="auto"/>
      </w:pPr>
      <w:r>
        <w:separator/>
      </w:r>
    </w:p>
  </w:endnote>
  <w:endnote w:type="continuationSeparator" w:id="0">
    <w:p w:rsidR="006C1DE7" w:rsidRDefault="006C1DE7" w:rsidP="00DB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E7" w:rsidRDefault="006C1DE7" w:rsidP="00DB4EB3">
      <w:pPr>
        <w:spacing w:after="0" w:line="240" w:lineRule="auto"/>
      </w:pPr>
      <w:r>
        <w:separator/>
      </w:r>
    </w:p>
  </w:footnote>
  <w:footnote w:type="continuationSeparator" w:id="0">
    <w:p w:rsidR="006C1DE7" w:rsidRDefault="006C1DE7" w:rsidP="00DB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46" w:rsidRDefault="001B6146" w:rsidP="00DB4EB3">
    <w:pPr>
      <w:pStyle w:val="Zaglavlje"/>
      <w:jc w:val="center"/>
    </w:pPr>
  </w:p>
  <w:p w:rsidR="001B6146" w:rsidRDefault="001B6146" w:rsidP="001B6146">
    <w:pPr>
      <w:pStyle w:val="Zaglavlje"/>
    </w:pPr>
    <w:r>
      <w:t>OPĆINA RAKOVEC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7556"/>
    <w:rsid w:val="00020E58"/>
    <w:rsid w:val="00025C8E"/>
    <w:rsid w:val="00027507"/>
    <w:rsid w:val="00041FFF"/>
    <w:rsid w:val="000927B4"/>
    <w:rsid w:val="00094239"/>
    <w:rsid w:val="00102785"/>
    <w:rsid w:val="00126CA9"/>
    <w:rsid w:val="001373C4"/>
    <w:rsid w:val="00163582"/>
    <w:rsid w:val="0016666C"/>
    <w:rsid w:val="00173D3B"/>
    <w:rsid w:val="0019502A"/>
    <w:rsid w:val="001A0168"/>
    <w:rsid w:val="001B6146"/>
    <w:rsid w:val="00213B01"/>
    <w:rsid w:val="002229A2"/>
    <w:rsid w:val="00226D85"/>
    <w:rsid w:val="002727B3"/>
    <w:rsid w:val="00273C22"/>
    <w:rsid w:val="002842B9"/>
    <w:rsid w:val="00294BCA"/>
    <w:rsid w:val="002A646C"/>
    <w:rsid w:val="002D08CD"/>
    <w:rsid w:val="002D6F1D"/>
    <w:rsid w:val="002E0412"/>
    <w:rsid w:val="002E459F"/>
    <w:rsid w:val="002F3756"/>
    <w:rsid w:val="002F7975"/>
    <w:rsid w:val="00305A98"/>
    <w:rsid w:val="0030723A"/>
    <w:rsid w:val="00310455"/>
    <w:rsid w:val="003118EE"/>
    <w:rsid w:val="003233DA"/>
    <w:rsid w:val="00336458"/>
    <w:rsid w:val="00345CF8"/>
    <w:rsid w:val="00355D1B"/>
    <w:rsid w:val="003565EF"/>
    <w:rsid w:val="0036643B"/>
    <w:rsid w:val="0037511B"/>
    <w:rsid w:val="00381C9E"/>
    <w:rsid w:val="003D5C70"/>
    <w:rsid w:val="0041713B"/>
    <w:rsid w:val="004B4E0F"/>
    <w:rsid w:val="004C1DEB"/>
    <w:rsid w:val="004E5466"/>
    <w:rsid w:val="00520871"/>
    <w:rsid w:val="00521084"/>
    <w:rsid w:val="00523113"/>
    <w:rsid w:val="00583D96"/>
    <w:rsid w:val="005A6140"/>
    <w:rsid w:val="005C4897"/>
    <w:rsid w:val="005E1366"/>
    <w:rsid w:val="005F1F30"/>
    <w:rsid w:val="00613E52"/>
    <w:rsid w:val="006371A0"/>
    <w:rsid w:val="00654BAF"/>
    <w:rsid w:val="00667D0E"/>
    <w:rsid w:val="00673F55"/>
    <w:rsid w:val="00684EDA"/>
    <w:rsid w:val="006876D6"/>
    <w:rsid w:val="006B253D"/>
    <w:rsid w:val="006C1DE7"/>
    <w:rsid w:val="006C4A25"/>
    <w:rsid w:val="006D00EA"/>
    <w:rsid w:val="006D47F2"/>
    <w:rsid w:val="007265B7"/>
    <w:rsid w:val="0074716F"/>
    <w:rsid w:val="007A6D46"/>
    <w:rsid w:val="008910F0"/>
    <w:rsid w:val="008A067A"/>
    <w:rsid w:val="008A393B"/>
    <w:rsid w:val="008D1C44"/>
    <w:rsid w:val="008E2E1B"/>
    <w:rsid w:val="008E7556"/>
    <w:rsid w:val="00902F98"/>
    <w:rsid w:val="009273EC"/>
    <w:rsid w:val="00947D78"/>
    <w:rsid w:val="009A66C0"/>
    <w:rsid w:val="009E43FC"/>
    <w:rsid w:val="009F06FE"/>
    <w:rsid w:val="00A008F9"/>
    <w:rsid w:val="00A04432"/>
    <w:rsid w:val="00A5436A"/>
    <w:rsid w:val="00A65AF8"/>
    <w:rsid w:val="00A6750C"/>
    <w:rsid w:val="00A91ECE"/>
    <w:rsid w:val="00AA1D99"/>
    <w:rsid w:val="00AB1328"/>
    <w:rsid w:val="00AD7AB1"/>
    <w:rsid w:val="00B02451"/>
    <w:rsid w:val="00B15BEC"/>
    <w:rsid w:val="00B507CA"/>
    <w:rsid w:val="00BB19EF"/>
    <w:rsid w:val="00BB62E6"/>
    <w:rsid w:val="00BE21C2"/>
    <w:rsid w:val="00C13BB2"/>
    <w:rsid w:val="00C752A9"/>
    <w:rsid w:val="00C8156C"/>
    <w:rsid w:val="00C95E9C"/>
    <w:rsid w:val="00CB3331"/>
    <w:rsid w:val="00CB3A0A"/>
    <w:rsid w:val="00CE2158"/>
    <w:rsid w:val="00D061E8"/>
    <w:rsid w:val="00D13B89"/>
    <w:rsid w:val="00D378F5"/>
    <w:rsid w:val="00D43B52"/>
    <w:rsid w:val="00D62DEF"/>
    <w:rsid w:val="00D9432E"/>
    <w:rsid w:val="00DB4EB3"/>
    <w:rsid w:val="00DC3865"/>
    <w:rsid w:val="00E44016"/>
    <w:rsid w:val="00E844D0"/>
    <w:rsid w:val="00E90B25"/>
    <w:rsid w:val="00E917C9"/>
    <w:rsid w:val="00EB7FB6"/>
    <w:rsid w:val="00EE1906"/>
    <w:rsid w:val="00F060E7"/>
    <w:rsid w:val="00F31A97"/>
    <w:rsid w:val="00F35C42"/>
    <w:rsid w:val="00F55A89"/>
    <w:rsid w:val="00F82932"/>
    <w:rsid w:val="00F8626B"/>
    <w:rsid w:val="00F95909"/>
    <w:rsid w:val="00FB402E"/>
    <w:rsid w:val="00FC2F41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9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7B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B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4EB3"/>
  </w:style>
  <w:style w:type="paragraph" w:styleId="Podnoje">
    <w:name w:val="footer"/>
    <w:basedOn w:val="Normal"/>
    <w:link w:val="PodnojeChar"/>
    <w:uiPriority w:val="99"/>
    <w:unhideWhenUsed/>
    <w:rsid w:val="00DB4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4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4D89-10B2-48D2-8DCA-E0154359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mbertek</cp:lastModifiedBy>
  <cp:revision>73</cp:revision>
  <cp:lastPrinted>2020-01-08T06:41:00Z</cp:lastPrinted>
  <dcterms:created xsi:type="dcterms:W3CDTF">2017-06-08T11:13:00Z</dcterms:created>
  <dcterms:modified xsi:type="dcterms:W3CDTF">2021-01-28T12:34:00Z</dcterms:modified>
</cp:coreProperties>
</file>